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0E2" w:rsidRPr="0065033B" w:rsidRDefault="008C60E2" w:rsidP="008C60E2">
      <w:pPr>
        <w:jc w:val="center"/>
        <w:rPr>
          <w:bCs/>
          <w:sz w:val="28"/>
          <w:szCs w:val="28"/>
        </w:rPr>
      </w:pPr>
      <w:r w:rsidRPr="0065033B">
        <w:rPr>
          <w:bCs/>
          <w:sz w:val="28"/>
          <w:szCs w:val="28"/>
        </w:rPr>
        <w:t>АДМИНИСТРАЦИЯ ФОРПОСТ-КАРГАТСКОГО СЕЛЬСОВЕТА</w:t>
      </w:r>
    </w:p>
    <w:p w:rsidR="008C60E2" w:rsidRPr="0065033B" w:rsidRDefault="008C60E2" w:rsidP="008C60E2">
      <w:pPr>
        <w:jc w:val="center"/>
        <w:rPr>
          <w:b/>
          <w:sz w:val="28"/>
          <w:szCs w:val="28"/>
        </w:rPr>
      </w:pPr>
      <w:r w:rsidRPr="0065033B">
        <w:rPr>
          <w:bCs/>
          <w:sz w:val="28"/>
          <w:szCs w:val="28"/>
        </w:rPr>
        <w:t>КАРГАТСКОГО РАЙОНА НОВОСИБИРСКОЙ ОБЛАСТИ</w:t>
      </w:r>
    </w:p>
    <w:p w:rsidR="008C60E2" w:rsidRPr="0065033B" w:rsidRDefault="008C60E2" w:rsidP="008C60E2">
      <w:pPr>
        <w:jc w:val="center"/>
        <w:rPr>
          <w:b/>
          <w:sz w:val="28"/>
          <w:szCs w:val="28"/>
        </w:rPr>
      </w:pPr>
    </w:p>
    <w:p w:rsidR="008C60E2" w:rsidRPr="0065033B" w:rsidRDefault="008C60E2" w:rsidP="008C60E2">
      <w:pPr>
        <w:jc w:val="center"/>
        <w:rPr>
          <w:sz w:val="28"/>
          <w:szCs w:val="28"/>
        </w:rPr>
      </w:pPr>
      <w:r w:rsidRPr="0065033B">
        <w:rPr>
          <w:sz w:val="28"/>
          <w:szCs w:val="28"/>
        </w:rPr>
        <w:t>ПОСТАНОВЛЕНИЕ</w:t>
      </w:r>
    </w:p>
    <w:p w:rsidR="008C60E2" w:rsidRPr="0065033B" w:rsidRDefault="008C60E2" w:rsidP="008C60E2">
      <w:pPr>
        <w:tabs>
          <w:tab w:val="left" w:pos="1134"/>
        </w:tabs>
        <w:jc w:val="center"/>
      </w:pPr>
      <w:r w:rsidRPr="0065033B">
        <w:t>с. Форпост-Каргат</w:t>
      </w:r>
    </w:p>
    <w:p w:rsidR="00A347D4" w:rsidRDefault="00A347D4" w:rsidP="008C60E2">
      <w:pPr>
        <w:rPr>
          <w:sz w:val="28"/>
          <w:szCs w:val="28"/>
        </w:rPr>
      </w:pPr>
    </w:p>
    <w:p w:rsidR="008C60E2" w:rsidRPr="0065033B" w:rsidRDefault="005464B0" w:rsidP="008C60E2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8C60E2" w:rsidRPr="0065033B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8C60E2" w:rsidRPr="0065033B">
        <w:rPr>
          <w:sz w:val="28"/>
          <w:szCs w:val="28"/>
        </w:rPr>
        <w:t>.2023</w:t>
      </w:r>
      <w:r>
        <w:rPr>
          <w:sz w:val="28"/>
          <w:szCs w:val="28"/>
        </w:rPr>
        <w:t xml:space="preserve">    </w:t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</w:r>
      <w:r w:rsidR="008C60E2" w:rsidRPr="0065033B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12</w:t>
      </w:r>
    </w:p>
    <w:p w:rsidR="008C60E2" w:rsidRDefault="008C60E2" w:rsidP="008C60E2">
      <w:pPr>
        <w:rPr>
          <w:color w:val="000000"/>
          <w:szCs w:val="28"/>
        </w:rPr>
      </w:pPr>
    </w:p>
    <w:p w:rsidR="008C60E2" w:rsidRDefault="008C60E2" w:rsidP="008C60E2">
      <w:pPr>
        <w:rPr>
          <w:color w:val="000000"/>
          <w:szCs w:val="28"/>
        </w:rPr>
      </w:pPr>
    </w:p>
    <w:p w:rsidR="008C60E2" w:rsidRDefault="008C60E2" w:rsidP="008C60E2">
      <w:pPr>
        <w:shd w:val="clear" w:color="auto" w:fill="FDFEFF"/>
        <w:rPr>
          <w:sz w:val="28"/>
          <w:szCs w:val="28"/>
        </w:rPr>
      </w:pPr>
      <w:r w:rsidRPr="00AA7CEC">
        <w:rPr>
          <w:sz w:val="28"/>
          <w:szCs w:val="28"/>
        </w:rPr>
        <w:t>Об утверждении программы комплексного развития транспортной инфраструктуры Форпост-Каргатского сельсовета Каргатского района Новосибирской области на 2023-20</w:t>
      </w:r>
      <w:r w:rsidR="008F4529">
        <w:rPr>
          <w:sz w:val="28"/>
          <w:szCs w:val="28"/>
        </w:rPr>
        <w:t>32</w:t>
      </w:r>
      <w:r w:rsidRPr="00AA7CEC">
        <w:rPr>
          <w:sz w:val="28"/>
          <w:szCs w:val="28"/>
        </w:rPr>
        <w:t xml:space="preserve"> годы</w:t>
      </w:r>
    </w:p>
    <w:p w:rsidR="00A96571" w:rsidRDefault="00A96571" w:rsidP="008235B9">
      <w:pPr>
        <w:shd w:val="clear" w:color="auto" w:fill="FDFEFF"/>
        <w:rPr>
          <w:sz w:val="28"/>
          <w:szCs w:val="28"/>
        </w:rPr>
      </w:pPr>
    </w:p>
    <w:p w:rsidR="00A96571" w:rsidRDefault="00A96571" w:rsidP="008235B9">
      <w:pPr>
        <w:shd w:val="clear" w:color="auto" w:fill="FDFEFF"/>
        <w:rPr>
          <w:sz w:val="28"/>
          <w:szCs w:val="28"/>
        </w:rPr>
      </w:pPr>
    </w:p>
    <w:p w:rsidR="0081455F" w:rsidRPr="0081455F" w:rsidRDefault="00B42198" w:rsidP="0081455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29939747"/>
      <w:r w:rsidRPr="0081455F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 соответствии с </w:t>
      </w:r>
      <w:r w:rsidR="00E756B0" w:rsidRPr="00E756B0">
        <w:rPr>
          <w:rFonts w:ascii="Times New Roman" w:hAnsi="Times New Roman" w:cs="Times New Roman"/>
          <w:sz w:val="28"/>
          <w:szCs w:val="28"/>
        </w:rPr>
        <w:t>Федеральны</w:t>
      </w:r>
      <w:r w:rsidR="00E756B0">
        <w:rPr>
          <w:rFonts w:ascii="Times New Roman" w:hAnsi="Times New Roman" w:cs="Times New Roman"/>
          <w:sz w:val="28"/>
          <w:szCs w:val="28"/>
        </w:rPr>
        <w:t>м</w:t>
      </w:r>
      <w:r w:rsidR="00E756B0" w:rsidRPr="00E756B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756B0">
        <w:rPr>
          <w:rFonts w:ascii="Times New Roman" w:hAnsi="Times New Roman" w:cs="Times New Roman"/>
          <w:sz w:val="28"/>
          <w:szCs w:val="28"/>
        </w:rPr>
        <w:t>ом</w:t>
      </w:r>
      <w:r w:rsidR="00E756B0" w:rsidRPr="00E756B0">
        <w:rPr>
          <w:rFonts w:ascii="Times New Roman" w:hAnsi="Times New Roman" w:cs="Times New Roman"/>
          <w:sz w:val="28"/>
          <w:szCs w:val="28"/>
        </w:rPr>
        <w:t xml:space="preserve"> от 08 ноября 2007 года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E756B0">
        <w:rPr>
          <w:rFonts w:ascii="Times New Roman" w:hAnsi="Times New Roman" w:cs="Times New Roman"/>
          <w:sz w:val="28"/>
          <w:szCs w:val="28"/>
        </w:rPr>
        <w:t xml:space="preserve">», </w:t>
      </w:r>
      <w:r w:rsidRPr="0081455F">
        <w:rPr>
          <w:rFonts w:ascii="Times New Roman" w:hAnsi="Times New Roman" w:cs="Times New Roman"/>
          <w:sz w:val="28"/>
          <w:szCs w:val="18"/>
        </w:rPr>
        <w:t>Федеральным законом от 06.10.2003 года № 131-ФЗ «Об общих  принципах организации местного самоуправления в Российской Федерации»</w:t>
      </w:r>
      <w:r w:rsidR="00A96571" w:rsidRPr="0081455F">
        <w:rPr>
          <w:rFonts w:ascii="Times New Roman" w:hAnsi="Times New Roman" w:cs="Times New Roman"/>
          <w:sz w:val="28"/>
          <w:szCs w:val="18"/>
        </w:rPr>
        <w:t xml:space="preserve">, </w:t>
      </w:r>
      <w:bookmarkEnd w:id="0"/>
      <w:r w:rsidR="00A96571" w:rsidRPr="0081455F">
        <w:rPr>
          <w:rFonts w:ascii="Times New Roman" w:hAnsi="Times New Roman" w:cs="Times New Roman"/>
          <w:sz w:val="28"/>
          <w:szCs w:val="18"/>
        </w:rPr>
        <w:t xml:space="preserve">с Федеральным законом № 196–ФЗ от 10.12.1995 года </w:t>
      </w:r>
      <w:r w:rsidRPr="0081455F">
        <w:rPr>
          <w:rFonts w:ascii="Times New Roman" w:hAnsi="Times New Roman" w:cs="Times New Roman"/>
          <w:sz w:val="28"/>
          <w:szCs w:val="18"/>
        </w:rPr>
        <w:t>«</w:t>
      </w:r>
      <w:r w:rsidR="00A96571" w:rsidRPr="0081455F">
        <w:rPr>
          <w:rFonts w:ascii="Times New Roman" w:hAnsi="Times New Roman" w:cs="Times New Roman"/>
          <w:sz w:val="28"/>
          <w:szCs w:val="18"/>
        </w:rPr>
        <w:t>О безопасности дорожного движения</w:t>
      </w:r>
      <w:r w:rsidRPr="0081455F">
        <w:rPr>
          <w:rFonts w:ascii="Times New Roman" w:hAnsi="Times New Roman" w:cs="Times New Roman"/>
          <w:sz w:val="28"/>
          <w:szCs w:val="18"/>
        </w:rPr>
        <w:t>»</w:t>
      </w:r>
      <w:r w:rsidR="00A96571" w:rsidRPr="0081455F">
        <w:rPr>
          <w:rFonts w:ascii="Times New Roman" w:hAnsi="Times New Roman" w:cs="Times New Roman"/>
          <w:sz w:val="28"/>
          <w:szCs w:val="18"/>
        </w:rPr>
        <w:t xml:space="preserve">, и </w:t>
      </w:r>
      <w:r w:rsidRPr="0081455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81455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Правительства РФ от 25.12.2015 г. № 1440 «Об утверждении требований к программам комплексного развития транспортной инфраструктуры поселений, городских округов» </w:t>
      </w:r>
      <w:r w:rsidR="0081455F" w:rsidRPr="0081455F">
        <w:rPr>
          <w:rFonts w:ascii="Times New Roman" w:hAnsi="Times New Roman" w:cs="Times New Roman"/>
          <w:sz w:val="28"/>
          <w:szCs w:val="28"/>
        </w:rPr>
        <w:t>руководствуясь Уставом сельского поселения Форпост-Каргатского сельсовета Каргатского муниципального района Новосибирской области, администрация Форпост-Каргатского сельсовета Каргатского района Новосибирской области</w:t>
      </w:r>
    </w:p>
    <w:p w:rsidR="0081455F" w:rsidRPr="0081455F" w:rsidRDefault="0081455F" w:rsidP="005464B0">
      <w:pPr>
        <w:pStyle w:val="ConsPlusNormal"/>
        <w:jc w:val="both"/>
        <w:rPr>
          <w:rFonts w:ascii="Times New Roman" w:hAnsi="Times New Roman" w:cs="Times New Roman"/>
        </w:rPr>
      </w:pPr>
      <w:r w:rsidRPr="0081455F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C34CBB" w:rsidRPr="0081455F" w:rsidRDefault="00C34CBB" w:rsidP="0081455F">
      <w:pPr>
        <w:tabs>
          <w:tab w:val="left" w:pos="1276"/>
        </w:tabs>
        <w:ind w:firstLine="708"/>
        <w:jc w:val="both"/>
        <w:rPr>
          <w:sz w:val="28"/>
          <w:szCs w:val="28"/>
        </w:rPr>
      </w:pPr>
    </w:p>
    <w:p w:rsidR="00C34CBB" w:rsidRPr="00BD2C2C" w:rsidRDefault="00C34CBB" w:rsidP="005464B0">
      <w:pPr>
        <w:numPr>
          <w:ilvl w:val="0"/>
          <w:numId w:val="1"/>
        </w:numPr>
        <w:tabs>
          <w:tab w:val="clear" w:pos="720"/>
          <w:tab w:val="num" w:pos="426"/>
          <w:tab w:val="left" w:pos="1276"/>
        </w:tabs>
        <w:ind w:left="426" w:hanging="426"/>
        <w:jc w:val="both"/>
        <w:rPr>
          <w:sz w:val="28"/>
          <w:szCs w:val="28"/>
        </w:rPr>
      </w:pPr>
      <w:r w:rsidRPr="00BD2C2C">
        <w:rPr>
          <w:sz w:val="28"/>
          <w:szCs w:val="28"/>
        </w:rPr>
        <w:t xml:space="preserve">Утвердить программу комплексного развития </w:t>
      </w:r>
      <w:r w:rsidR="00F15122">
        <w:rPr>
          <w:sz w:val="28"/>
          <w:szCs w:val="28"/>
        </w:rPr>
        <w:t>транспортной</w:t>
      </w:r>
      <w:r w:rsidRPr="00BD2C2C">
        <w:rPr>
          <w:sz w:val="28"/>
          <w:szCs w:val="28"/>
        </w:rPr>
        <w:t xml:space="preserve"> инфраструктуры </w:t>
      </w:r>
      <w:r w:rsidRPr="00CE30EC">
        <w:rPr>
          <w:rFonts w:eastAsia="Tahoma"/>
          <w:sz w:val="28"/>
          <w:szCs w:val="28"/>
          <w:lang w:bidi="ru-RU"/>
        </w:rPr>
        <w:t>Форпост-Каргатского</w:t>
      </w:r>
      <w:r w:rsidRPr="00BD2C2C">
        <w:rPr>
          <w:color w:val="000000"/>
          <w:spacing w:val="3"/>
          <w:sz w:val="28"/>
          <w:szCs w:val="28"/>
        </w:rPr>
        <w:t xml:space="preserve"> сельсовета Каргатского района Новосибирской области</w:t>
      </w:r>
      <w:r w:rsidRPr="00BD2C2C">
        <w:rPr>
          <w:sz w:val="28"/>
          <w:szCs w:val="28"/>
        </w:rPr>
        <w:t xml:space="preserve"> на 2023-20</w:t>
      </w:r>
      <w:r w:rsidR="00C5287F">
        <w:rPr>
          <w:sz w:val="28"/>
          <w:szCs w:val="28"/>
        </w:rPr>
        <w:t>32</w:t>
      </w:r>
      <w:r w:rsidRPr="00BD2C2C">
        <w:rPr>
          <w:sz w:val="28"/>
          <w:szCs w:val="28"/>
        </w:rPr>
        <w:t xml:space="preserve"> г</w:t>
      </w:r>
      <w:r>
        <w:rPr>
          <w:sz w:val="28"/>
          <w:szCs w:val="28"/>
        </w:rPr>
        <w:t>оды.</w:t>
      </w:r>
    </w:p>
    <w:p w:rsidR="00C34CBB" w:rsidRPr="00BD2C2C" w:rsidRDefault="00C34CBB" w:rsidP="005464B0">
      <w:pPr>
        <w:numPr>
          <w:ilvl w:val="0"/>
          <w:numId w:val="1"/>
        </w:numPr>
        <w:tabs>
          <w:tab w:val="clear" w:pos="720"/>
          <w:tab w:val="num" w:pos="426"/>
          <w:tab w:val="left" w:pos="1134"/>
          <w:tab w:val="left" w:pos="1276"/>
        </w:tabs>
        <w:ind w:left="426" w:hanging="426"/>
        <w:jc w:val="both"/>
        <w:rPr>
          <w:sz w:val="28"/>
        </w:rPr>
      </w:pPr>
      <w:r>
        <w:rPr>
          <w:sz w:val="28"/>
          <w:szCs w:val="28"/>
        </w:rPr>
        <w:t>Опубликовать настоящее постановление в периодическом печатном издании Форпост-Каргатский Вестник и разместить на официальном сайте администрации Форпост-Каргатского</w:t>
      </w:r>
      <w:r w:rsidRPr="00EA2A8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Каргатского </w:t>
      </w:r>
      <w:r w:rsidRPr="00EA2A80">
        <w:rPr>
          <w:sz w:val="28"/>
          <w:szCs w:val="28"/>
        </w:rPr>
        <w:t>района Новосибирской области</w:t>
      </w:r>
      <w:r w:rsidRPr="00BD2C2C">
        <w:rPr>
          <w:sz w:val="28"/>
        </w:rPr>
        <w:t>.</w:t>
      </w:r>
    </w:p>
    <w:p w:rsidR="00C34CBB" w:rsidRPr="00BD2C2C" w:rsidRDefault="00C34CBB" w:rsidP="005464B0">
      <w:pPr>
        <w:numPr>
          <w:ilvl w:val="0"/>
          <w:numId w:val="1"/>
        </w:numPr>
        <w:tabs>
          <w:tab w:val="clear" w:pos="720"/>
          <w:tab w:val="num" w:pos="426"/>
          <w:tab w:val="left" w:pos="1134"/>
          <w:tab w:val="left" w:pos="1276"/>
        </w:tabs>
        <w:ind w:left="426" w:hanging="426"/>
        <w:jc w:val="both"/>
        <w:rPr>
          <w:sz w:val="28"/>
          <w:szCs w:val="28"/>
        </w:rPr>
      </w:pPr>
      <w:r w:rsidRPr="00BD2C2C">
        <w:rPr>
          <w:sz w:val="28"/>
        </w:rPr>
        <w:t>Контроль за исполнением данного постановления оставляю за собой.</w:t>
      </w:r>
    </w:p>
    <w:p w:rsidR="00C34CBB" w:rsidRPr="00BD2C2C" w:rsidRDefault="00C34CBB" w:rsidP="00C34CBB">
      <w:pPr>
        <w:rPr>
          <w:sz w:val="28"/>
        </w:rPr>
      </w:pPr>
    </w:p>
    <w:p w:rsidR="00C34CBB" w:rsidRDefault="00C34CBB" w:rsidP="00C34CBB">
      <w:pPr>
        <w:ind w:firstLine="709"/>
        <w:rPr>
          <w:sz w:val="28"/>
          <w:szCs w:val="28"/>
        </w:rPr>
      </w:pPr>
    </w:p>
    <w:p w:rsidR="00C34CBB" w:rsidRPr="00B924F0" w:rsidRDefault="00C34CBB" w:rsidP="00C34CBB">
      <w:pPr>
        <w:ind w:firstLine="709"/>
        <w:rPr>
          <w:sz w:val="28"/>
          <w:szCs w:val="28"/>
        </w:rPr>
      </w:pPr>
    </w:p>
    <w:p w:rsidR="00C34CBB" w:rsidRPr="00B924F0" w:rsidRDefault="00C34CBB" w:rsidP="00C34CBB">
      <w:pPr>
        <w:rPr>
          <w:sz w:val="28"/>
          <w:szCs w:val="28"/>
        </w:rPr>
      </w:pPr>
      <w:r w:rsidRPr="00B924F0">
        <w:rPr>
          <w:sz w:val="28"/>
          <w:szCs w:val="28"/>
        </w:rPr>
        <w:t>Глава Форпост-Каргатского сельсовета</w:t>
      </w:r>
    </w:p>
    <w:p w:rsidR="00C34CBB" w:rsidRPr="00B924F0" w:rsidRDefault="00C34CBB" w:rsidP="00C34CBB">
      <w:pPr>
        <w:rPr>
          <w:sz w:val="28"/>
          <w:szCs w:val="28"/>
        </w:rPr>
      </w:pPr>
      <w:r w:rsidRPr="00B924F0">
        <w:rPr>
          <w:sz w:val="28"/>
          <w:szCs w:val="28"/>
        </w:rPr>
        <w:t xml:space="preserve">Каргатского района Новосибирской области        </w:t>
      </w:r>
      <w:r>
        <w:rPr>
          <w:sz w:val="28"/>
          <w:szCs w:val="28"/>
        </w:rPr>
        <w:t xml:space="preserve"> </w:t>
      </w:r>
      <w:r w:rsidRPr="00B924F0">
        <w:rPr>
          <w:sz w:val="28"/>
          <w:szCs w:val="28"/>
        </w:rPr>
        <w:t xml:space="preserve">                   Е.А. Семенова</w:t>
      </w:r>
    </w:p>
    <w:p w:rsidR="00C34CBB" w:rsidRDefault="00C34CBB" w:rsidP="00C34CB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A7CEC" w:rsidRDefault="00AA7CEC" w:rsidP="00C34CB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464B0" w:rsidRDefault="005464B0" w:rsidP="00C34CB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34CBB" w:rsidRDefault="00C34CBB" w:rsidP="00C34CB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A25F6" w:rsidRPr="0099580F" w:rsidRDefault="006A25F6" w:rsidP="006A25F6">
      <w:pPr>
        <w:jc w:val="right"/>
      </w:pPr>
      <w:r w:rsidRPr="0099580F">
        <w:lastRenderedPageBreak/>
        <w:t>Утверждена</w:t>
      </w:r>
    </w:p>
    <w:p w:rsidR="006A25F6" w:rsidRPr="0099580F" w:rsidRDefault="006A25F6" w:rsidP="006A25F6">
      <w:pPr>
        <w:jc w:val="right"/>
      </w:pPr>
      <w:r>
        <w:t>постановлением администрации</w:t>
      </w:r>
    </w:p>
    <w:p w:rsidR="006A25F6" w:rsidRPr="0099580F" w:rsidRDefault="006A25F6" w:rsidP="006A25F6">
      <w:pPr>
        <w:jc w:val="right"/>
      </w:pPr>
      <w:r>
        <w:t>Форпост-Каргатского</w:t>
      </w:r>
      <w:r w:rsidRPr="0099580F">
        <w:t xml:space="preserve"> сельсовета</w:t>
      </w:r>
    </w:p>
    <w:p w:rsidR="006A25F6" w:rsidRPr="0099580F" w:rsidRDefault="006A25F6" w:rsidP="006A25F6">
      <w:pPr>
        <w:jc w:val="right"/>
      </w:pPr>
      <w:r w:rsidRPr="0099580F">
        <w:t>Каргатского района Новосибирской области</w:t>
      </w:r>
    </w:p>
    <w:p w:rsidR="006A25F6" w:rsidRPr="0099580F" w:rsidRDefault="006A25F6" w:rsidP="006A25F6">
      <w:pPr>
        <w:jc w:val="right"/>
      </w:pPr>
      <w:r>
        <w:t xml:space="preserve">от </w:t>
      </w:r>
      <w:r w:rsidR="005464B0">
        <w:t>16</w:t>
      </w:r>
      <w:r>
        <w:t>.0</w:t>
      </w:r>
      <w:r w:rsidR="005464B0">
        <w:t>3</w:t>
      </w:r>
      <w:r>
        <w:t>.2023</w:t>
      </w:r>
      <w:r w:rsidRPr="0099580F">
        <w:t xml:space="preserve"> г</w:t>
      </w:r>
      <w:r>
        <w:t>.</w:t>
      </w:r>
      <w:r w:rsidRPr="0099580F">
        <w:t xml:space="preserve"> № </w:t>
      </w:r>
      <w:r w:rsidR="005464B0">
        <w:t>12</w:t>
      </w:r>
    </w:p>
    <w:p w:rsidR="006A25F6" w:rsidRPr="00055172" w:rsidRDefault="006A25F6" w:rsidP="006A25F6">
      <w:pPr>
        <w:jc w:val="center"/>
        <w:rPr>
          <w:b/>
          <w:sz w:val="28"/>
          <w:szCs w:val="28"/>
        </w:rPr>
      </w:pPr>
    </w:p>
    <w:p w:rsidR="00A96571" w:rsidRDefault="00A96571" w:rsidP="00182539">
      <w:pPr>
        <w:jc w:val="both"/>
        <w:rPr>
          <w:sz w:val="28"/>
          <w:szCs w:val="28"/>
        </w:rPr>
      </w:pPr>
    </w:p>
    <w:p w:rsidR="00A96571" w:rsidRDefault="00586E61" w:rsidP="00683B7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A96571">
        <w:rPr>
          <w:b/>
          <w:bCs/>
          <w:color w:val="000000"/>
          <w:sz w:val="28"/>
          <w:szCs w:val="28"/>
        </w:rPr>
        <w:t xml:space="preserve">рограмма </w:t>
      </w:r>
      <w:r>
        <w:rPr>
          <w:b/>
          <w:bCs/>
          <w:color w:val="000000"/>
          <w:sz w:val="28"/>
          <w:szCs w:val="28"/>
        </w:rPr>
        <w:t>к</w:t>
      </w:r>
      <w:r w:rsidR="00A96571" w:rsidRPr="00A03B68">
        <w:rPr>
          <w:b/>
          <w:bCs/>
          <w:color w:val="000000"/>
          <w:sz w:val="28"/>
          <w:szCs w:val="28"/>
        </w:rPr>
        <w:t>омплексно</w:t>
      </w:r>
      <w:r>
        <w:rPr>
          <w:b/>
          <w:bCs/>
          <w:color w:val="000000"/>
          <w:sz w:val="28"/>
          <w:szCs w:val="28"/>
        </w:rPr>
        <w:t>го</w:t>
      </w:r>
      <w:r w:rsidR="00A96571" w:rsidRPr="00A03B68">
        <w:rPr>
          <w:b/>
          <w:bCs/>
          <w:color w:val="000000"/>
          <w:sz w:val="28"/>
          <w:szCs w:val="28"/>
        </w:rPr>
        <w:t xml:space="preserve"> развити</w:t>
      </w:r>
      <w:r>
        <w:rPr>
          <w:b/>
          <w:bCs/>
          <w:color w:val="000000"/>
          <w:sz w:val="28"/>
          <w:szCs w:val="28"/>
        </w:rPr>
        <w:t>я</w:t>
      </w:r>
      <w:r w:rsidR="00A96571" w:rsidRPr="00A03B68">
        <w:rPr>
          <w:b/>
          <w:bCs/>
          <w:color w:val="000000"/>
          <w:sz w:val="28"/>
          <w:szCs w:val="28"/>
        </w:rPr>
        <w:t xml:space="preserve"> транспортной инфраструктуры </w:t>
      </w:r>
      <w:r>
        <w:rPr>
          <w:b/>
          <w:bCs/>
          <w:color w:val="000000"/>
          <w:sz w:val="28"/>
          <w:szCs w:val="28"/>
        </w:rPr>
        <w:t>Форпост-Каргатского сельсовета Каргатского района Новосибирской области</w:t>
      </w:r>
      <w:r w:rsidRPr="00A03B68">
        <w:rPr>
          <w:b/>
          <w:bCs/>
          <w:color w:val="000000"/>
          <w:sz w:val="28"/>
          <w:szCs w:val="28"/>
        </w:rPr>
        <w:t xml:space="preserve"> </w:t>
      </w:r>
      <w:r w:rsidR="00A96571" w:rsidRPr="00A03B68">
        <w:rPr>
          <w:b/>
          <w:bCs/>
          <w:color w:val="000000"/>
          <w:sz w:val="28"/>
          <w:szCs w:val="28"/>
        </w:rPr>
        <w:t>на 20</w:t>
      </w:r>
      <w:r>
        <w:rPr>
          <w:b/>
          <w:bCs/>
          <w:color w:val="000000"/>
          <w:sz w:val="28"/>
          <w:szCs w:val="28"/>
        </w:rPr>
        <w:t>23</w:t>
      </w:r>
      <w:r w:rsidR="00A96571" w:rsidRPr="00A03B68">
        <w:rPr>
          <w:b/>
          <w:bCs/>
          <w:color w:val="000000"/>
          <w:sz w:val="28"/>
          <w:szCs w:val="28"/>
        </w:rPr>
        <w:t>-20</w:t>
      </w:r>
      <w:r w:rsidR="00F22229">
        <w:rPr>
          <w:b/>
          <w:bCs/>
          <w:color w:val="000000"/>
          <w:sz w:val="28"/>
          <w:szCs w:val="28"/>
        </w:rPr>
        <w:t>32</w:t>
      </w:r>
      <w:r w:rsidR="00A96571" w:rsidRPr="00A03B68">
        <w:rPr>
          <w:b/>
          <w:bCs/>
          <w:color w:val="000000"/>
          <w:sz w:val="28"/>
          <w:szCs w:val="28"/>
        </w:rPr>
        <w:t xml:space="preserve"> годы</w:t>
      </w:r>
    </w:p>
    <w:p w:rsidR="00A96571" w:rsidRDefault="00A96571" w:rsidP="00683B74">
      <w:pPr>
        <w:jc w:val="center"/>
        <w:rPr>
          <w:b/>
          <w:bCs/>
          <w:color w:val="000000"/>
          <w:sz w:val="28"/>
          <w:szCs w:val="28"/>
        </w:rPr>
      </w:pPr>
    </w:p>
    <w:p w:rsidR="00E8276D" w:rsidRDefault="00E8276D" w:rsidP="00683B74">
      <w:pPr>
        <w:jc w:val="center"/>
        <w:rPr>
          <w:b/>
          <w:bCs/>
          <w:color w:val="000000"/>
          <w:sz w:val="28"/>
          <w:szCs w:val="28"/>
        </w:rPr>
      </w:pPr>
    </w:p>
    <w:p w:rsidR="00A16B9B" w:rsidRPr="008E12AB" w:rsidRDefault="00A16B9B" w:rsidP="008612B1">
      <w:pPr>
        <w:numPr>
          <w:ilvl w:val="0"/>
          <w:numId w:val="2"/>
        </w:numPr>
        <w:shd w:val="clear" w:color="auto" w:fill="FFFFFF"/>
        <w:jc w:val="center"/>
        <w:rPr>
          <w:rFonts w:ascii="Tahoma" w:hAnsi="Tahoma" w:cs="Tahoma"/>
          <w:color w:val="000000"/>
          <w:sz w:val="28"/>
          <w:szCs w:val="28"/>
        </w:rPr>
      </w:pPr>
      <w:r w:rsidRPr="00CA0749">
        <w:rPr>
          <w:b/>
          <w:bCs/>
          <w:color w:val="000000"/>
          <w:sz w:val="28"/>
          <w:szCs w:val="28"/>
        </w:rPr>
        <w:t>Паспорт программы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2"/>
        <w:gridCol w:w="6189"/>
      </w:tblGrid>
      <w:tr w:rsidR="00A16B9B" w:rsidRPr="008E12AB" w:rsidTr="00D84270">
        <w:trPr>
          <w:trHeight w:val="776"/>
        </w:trPr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BA1A48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Наименование программы</w:t>
            </w:r>
          </w:p>
        </w:tc>
        <w:tc>
          <w:tcPr>
            <w:tcW w:w="6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BA1A48" w:rsidRDefault="00A16B9B" w:rsidP="00BA1A48">
            <w:pPr>
              <w:rPr>
                <w:color w:val="000000"/>
                <w:sz w:val="28"/>
                <w:szCs w:val="28"/>
              </w:rPr>
            </w:pPr>
            <w:r w:rsidRPr="00BA1A48">
              <w:rPr>
                <w:color w:val="000000"/>
                <w:sz w:val="28"/>
                <w:szCs w:val="28"/>
              </w:rPr>
              <w:t>Программа комплексного развития транспортной инфраструктуры Форпост-Каргатского сельсовета Каргатского района Новосибирской области на 2023-2027 годы (далее - Программа)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BA1A48">
            <w:pPr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Основания для разработки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A48" w:rsidRPr="009A2B90" w:rsidRDefault="00BA1A48" w:rsidP="008612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9A2B90">
              <w:rPr>
                <w:color w:val="000000"/>
                <w:sz w:val="28"/>
                <w:szCs w:val="28"/>
              </w:rPr>
              <w:t>Градостроительный кодекс Российской Федерации» от 29 декабря 2004 года № 190-ФЗ</w:t>
            </w:r>
            <w:r w:rsidR="00E756B0">
              <w:rPr>
                <w:color w:val="000000"/>
                <w:sz w:val="28"/>
                <w:szCs w:val="28"/>
              </w:rPr>
              <w:t>;</w:t>
            </w:r>
          </w:p>
          <w:p w:rsidR="00BA1A48" w:rsidRPr="00E756B0" w:rsidRDefault="00E756B0" w:rsidP="008612B1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BA1A48" w:rsidRPr="00E756B0">
              <w:rPr>
                <w:sz w:val="28"/>
                <w:szCs w:val="28"/>
              </w:rPr>
              <w:t>Федеральный закон от 08 ноября 2007 года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  <w:r w:rsidRPr="00E756B0">
              <w:rPr>
                <w:sz w:val="28"/>
                <w:szCs w:val="28"/>
              </w:rPr>
              <w:t>;</w:t>
            </w:r>
          </w:p>
          <w:p w:rsidR="00E756B0" w:rsidRPr="00E756B0" w:rsidRDefault="00E756B0" w:rsidP="008612B1">
            <w:pPr>
              <w:shd w:val="clear" w:color="auto" w:fill="FFFFFF"/>
              <w:rPr>
                <w:sz w:val="28"/>
                <w:szCs w:val="28"/>
              </w:rPr>
            </w:pPr>
            <w:r w:rsidRPr="00E756B0">
              <w:rPr>
                <w:sz w:val="28"/>
                <w:szCs w:val="28"/>
              </w:rPr>
              <w:t>-</w:t>
            </w:r>
            <w:r w:rsidRPr="00E756B0">
              <w:rPr>
                <w:sz w:val="28"/>
                <w:szCs w:val="28"/>
                <w:shd w:val="clear" w:color="auto" w:fill="FFFFFF"/>
              </w:rPr>
              <w:t>Федеральный закон от 10.12.1995г. №196-ФЗ (ред. от 28.11.2015г.) «О безопасности дорожного движения»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</w:p>
          <w:p w:rsidR="00BA1A48" w:rsidRPr="00BA1A48" w:rsidRDefault="00BA1A48" w:rsidP="008612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E756B0">
              <w:rPr>
                <w:sz w:val="28"/>
                <w:szCs w:val="28"/>
              </w:rPr>
              <w:t>-Федеральный закон от 06 октября 2003 г. № 131-ФЗ «</w:t>
            </w:r>
            <w:r w:rsidRPr="00BA1A48">
              <w:rPr>
                <w:sz w:val="28"/>
                <w:szCs w:val="28"/>
              </w:rPr>
              <w:t>Об общих принципах организации местного самоуправления в Российской Федерации»,</w:t>
            </w:r>
          </w:p>
          <w:p w:rsidR="00BA1A48" w:rsidRPr="009A2B90" w:rsidRDefault="00BA1A48" w:rsidP="008612B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BA1A48">
              <w:rPr>
                <w:color w:val="000000"/>
                <w:sz w:val="28"/>
                <w:szCs w:val="28"/>
                <w:shd w:val="clear" w:color="auto" w:fill="FFFFFF"/>
              </w:rPr>
              <w:t>Постановление Правительства РФ от 25 декабря 2015 года № 1440 «Об утверждении требований к программам комплексного развития транспортной инфраструктуры поселений, городских округов»</w:t>
            </w:r>
          </w:p>
          <w:p w:rsidR="00A16B9B" w:rsidRPr="00BA1A48" w:rsidRDefault="00BA1A48" w:rsidP="008612B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16B9B" w:rsidRPr="00BA1A48">
              <w:rPr>
                <w:sz w:val="28"/>
                <w:szCs w:val="28"/>
              </w:rPr>
              <w:t>Устав сельского поселения Форпост-Каргатского сельсовета Каргатского муниципального района Новосибирской области</w:t>
            </w:r>
            <w:r w:rsidR="00A16B9B" w:rsidRPr="00BA1A48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Заказчик</w:t>
            </w:r>
          </w:p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 xml:space="preserve">Администрация </w:t>
            </w:r>
            <w:r>
              <w:rPr>
                <w:color w:val="000000"/>
                <w:sz w:val="28"/>
              </w:rPr>
              <w:t>Форпост-Каргатского</w:t>
            </w:r>
            <w:r w:rsidRPr="008E12AB">
              <w:rPr>
                <w:color w:val="000000"/>
                <w:sz w:val="28"/>
              </w:rPr>
              <w:t xml:space="preserve"> сельсовета, Каргатского района Новосибирской области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Исполнители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 xml:space="preserve">Администрация </w:t>
            </w:r>
            <w:r>
              <w:rPr>
                <w:color w:val="000000"/>
                <w:sz w:val="28"/>
              </w:rPr>
              <w:t>Форпост-Каргатского</w:t>
            </w:r>
            <w:r w:rsidRPr="008E12AB">
              <w:rPr>
                <w:color w:val="000000"/>
                <w:sz w:val="28"/>
              </w:rPr>
              <w:t xml:space="preserve"> сельсовета, Каргатского района Новосибирской области, адрес: 6324</w:t>
            </w:r>
            <w:r w:rsidR="00DC57E0">
              <w:rPr>
                <w:color w:val="000000"/>
                <w:sz w:val="28"/>
              </w:rPr>
              <w:t>11</w:t>
            </w:r>
            <w:r w:rsidRPr="008E12AB">
              <w:rPr>
                <w:color w:val="000000"/>
                <w:sz w:val="28"/>
              </w:rPr>
              <w:t xml:space="preserve"> Новосибирская обл., Кар</w:t>
            </w:r>
            <w:r>
              <w:rPr>
                <w:color w:val="000000"/>
                <w:sz w:val="28"/>
              </w:rPr>
              <w:t xml:space="preserve">гатский р-н, с. </w:t>
            </w:r>
            <w:r w:rsidR="00DC57E0">
              <w:rPr>
                <w:color w:val="000000"/>
                <w:sz w:val="28"/>
              </w:rPr>
              <w:t>Форпост-Каргат</w:t>
            </w:r>
            <w:r>
              <w:rPr>
                <w:color w:val="000000"/>
                <w:sz w:val="28"/>
              </w:rPr>
              <w:t>, ул. </w:t>
            </w:r>
            <w:r w:rsidRPr="008E12AB">
              <w:rPr>
                <w:color w:val="000000"/>
                <w:sz w:val="28"/>
              </w:rPr>
              <w:t xml:space="preserve">Школьная, дом </w:t>
            </w:r>
            <w:r w:rsidR="00DC57E0">
              <w:rPr>
                <w:color w:val="000000"/>
                <w:sz w:val="28"/>
              </w:rPr>
              <w:t>1</w:t>
            </w:r>
          </w:p>
        </w:tc>
      </w:tr>
      <w:tr w:rsidR="00A16B9B" w:rsidRPr="008E12AB" w:rsidTr="00D84270">
        <w:trPr>
          <w:trHeight w:val="568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2B7D67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lastRenderedPageBreak/>
              <w:t>Цель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199" w:rsidRPr="00B15199" w:rsidRDefault="001841EE" w:rsidP="008612B1">
            <w:pPr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</w:t>
            </w:r>
            <w:r w:rsidR="00B15199" w:rsidRPr="00B15199">
              <w:rPr>
                <w:sz w:val="28"/>
                <w:szCs w:val="28"/>
              </w:rPr>
              <w:t>оздание условий для устойчивого функционирования и развития инфраструктуры Форпост-Каргатского сельсовета Каргатского района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16B9B" w:rsidRPr="002B7D67" w:rsidRDefault="001841EE" w:rsidP="008612B1">
            <w:pPr>
              <w:ind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</w:t>
            </w:r>
            <w:r w:rsidR="00B15199" w:rsidRPr="00B15199">
              <w:rPr>
                <w:sz w:val="28"/>
                <w:szCs w:val="28"/>
              </w:rPr>
              <w:t>овышение уровня безопасности дорожного движения</w:t>
            </w:r>
            <w:r w:rsidR="002B7D67" w:rsidRPr="00B15199">
              <w:rPr>
                <w:sz w:val="28"/>
                <w:szCs w:val="28"/>
              </w:rPr>
              <w:t>-обеспечение безопасных условий движения на дорогах и улично-дорожной сети Форпост-Каргатского</w:t>
            </w:r>
            <w:r w:rsidR="002B7D67" w:rsidRPr="002B7D67">
              <w:rPr>
                <w:sz w:val="28"/>
                <w:szCs w:val="28"/>
              </w:rPr>
              <w:t xml:space="preserve"> сельсовета Каргатского района Новосибирской области</w:t>
            </w:r>
          </w:p>
        </w:tc>
      </w:tr>
      <w:tr w:rsidR="00A16B9B" w:rsidRPr="008E12AB" w:rsidTr="00D84270">
        <w:trPr>
          <w:trHeight w:val="264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251710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  <w:highlight w:val="yellow"/>
              </w:rPr>
            </w:pPr>
            <w:r w:rsidRPr="002B7D67">
              <w:rPr>
                <w:color w:val="000000"/>
                <w:sz w:val="28"/>
              </w:rPr>
              <w:t>Задачи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D67" w:rsidRPr="00251710" w:rsidRDefault="002B7D67" w:rsidP="008612B1">
            <w:pPr>
              <w:pStyle w:val="formattext"/>
              <w:shd w:val="clear" w:color="auto" w:fill="FFFFFF"/>
              <w:spacing w:before="0" w:beforeAutospacing="0" w:after="0" w:afterAutospacing="0"/>
              <w:ind w:firstLine="18"/>
              <w:jc w:val="both"/>
              <w:textAlignment w:val="baseline"/>
              <w:rPr>
                <w:sz w:val="28"/>
                <w:szCs w:val="28"/>
              </w:rPr>
            </w:pPr>
            <w:r w:rsidRPr="00251710">
              <w:rPr>
                <w:sz w:val="28"/>
                <w:szCs w:val="28"/>
              </w:rPr>
              <w:t>формирование комплекса мероприятий, направленных на обеспечение:</w:t>
            </w:r>
          </w:p>
          <w:p w:rsidR="002B7D67" w:rsidRPr="00251710" w:rsidRDefault="002B7D67" w:rsidP="008612B1">
            <w:pPr>
              <w:pStyle w:val="formattext"/>
              <w:shd w:val="clear" w:color="auto" w:fill="FFFFFF"/>
              <w:spacing w:before="0" w:beforeAutospacing="0" w:after="0" w:afterAutospacing="0"/>
              <w:ind w:firstLine="18"/>
              <w:jc w:val="both"/>
              <w:textAlignment w:val="baseline"/>
              <w:rPr>
                <w:sz w:val="28"/>
                <w:szCs w:val="28"/>
              </w:rPr>
            </w:pPr>
            <w:r w:rsidRPr="00251710">
              <w:rPr>
                <w:sz w:val="28"/>
                <w:szCs w:val="28"/>
              </w:rPr>
              <w:t>-развития транспортной инфраструктуры в соответствии с   потребностями населения в передвижении, субъектов экономической деятельности -в перевозке пассажиров и грузов;</w:t>
            </w:r>
          </w:p>
          <w:p w:rsidR="002B7D67" w:rsidRPr="00251710" w:rsidRDefault="002B7D67" w:rsidP="008612B1">
            <w:pPr>
              <w:pStyle w:val="formattext"/>
              <w:shd w:val="clear" w:color="auto" w:fill="FFFFFF"/>
              <w:spacing w:before="0" w:beforeAutospacing="0" w:after="0" w:afterAutospacing="0"/>
              <w:ind w:firstLine="18"/>
              <w:jc w:val="both"/>
              <w:textAlignment w:val="baseline"/>
              <w:rPr>
                <w:sz w:val="28"/>
                <w:szCs w:val="28"/>
              </w:rPr>
            </w:pPr>
            <w:r w:rsidRPr="00251710">
              <w:rPr>
                <w:sz w:val="28"/>
                <w:szCs w:val="28"/>
              </w:rPr>
              <w:t>-эффективности функционирования действующей транспортной инфраструктуры;</w:t>
            </w:r>
          </w:p>
          <w:p w:rsidR="002B7D67" w:rsidRPr="00251710" w:rsidRDefault="002B7D67" w:rsidP="008612B1">
            <w:pPr>
              <w:pStyle w:val="formattext"/>
              <w:shd w:val="clear" w:color="auto" w:fill="FFFFFF"/>
              <w:spacing w:before="0" w:beforeAutospacing="0" w:after="0" w:afterAutospacing="0"/>
              <w:ind w:firstLine="18"/>
              <w:jc w:val="both"/>
              <w:textAlignment w:val="baseline"/>
              <w:rPr>
                <w:sz w:val="28"/>
                <w:szCs w:val="28"/>
              </w:rPr>
            </w:pPr>
            <w:r w:rsidRPr="00251710">
              <w:rPr>
                <w:sz w:val="28"/>
                <w:szCs w:val="28"/>
              </w:rPr>
              <w:t>-безопасности, качества и эффективности транспортного обслуживания населения на территории Форпост-Каргатского сельсовета,</w:t>
            </w:r>
          </w:p>
          <w:p w:rsidR="002B7D67" w:rsidRPr="00251710" w:rsidRDefault="002B7D67" w:rsidP="008612B1">
            <w:pPr>
              <w:pStyle w:val="formattext"/>
              <w:shd w:val="clear" w:color="auto" w:fill="FFFFFF"/>
              <w:spacing w:before="0" w:beforeAutospacing="0" w:after="0" w:afterAutospacing="0"/>
              <w:ind w:firstLine="18"/>
              <w:jc w:val="both"/>
              <w:textAlignment w:val="baseline"/>
              <w:rPr>
                <w:sz w:val="28"/>
                <w:szCs w:val="28"/>
              </w:rPr>
            </w:pPr>
            <w:r w:rsidRPr="00251710">
              <w:rPr>
                <w:sz w:val="28"/>
                <w:szCs w:val="28"/>
              </w:rPr>
              <w:t>-доступности объектов транспортной инфраструктуры для населения и субъектов экономической деятельности;</w:t>
            </w:r>
          </w:p>
          <w:p w:rsidR="00CB72C9" w:rsidRPr="00CB72C9" w:rsidRDefault="002B7D67" w:rsidP="008612B1">
            <w:pPr>
              <w:ind w:firstLine="18"/>
              <w:jc w:val="both"/>
              <w:rPr>
                <w:sz w:val="28"/>
                <w:szCs w:val="28"/>
              </w:rPr>
            </w:pPr>
            <w:r w:rsidRPr="002517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создание </w:t>
            </w:r>
            <w:r w:rsidRPr="00251710">
              <w:rPr>
                <w:sz w:val="28"/>
                <w:szCs w:val="28"/>
              </w:rPr>
              <w:t>приоритетных условий для безопасности жизни и здоровья участников дорожного движения</w:t>
            </w:r>
            <w:r w:rsidR="00CB72C9" w:rsidRPr="00A03B68">
              <w:rPr>
                <w:color w:val="000000"/>
                <w:sz w:val="28"/>
                <w:szCs w:val="28"/>
              </w:rPr>
              <w:t xml:space="preserve"> и снижение дорожно-транспортного травматизма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0179D5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  <w:highlight w:val="yellow"/>
              </w:rPr>
            </w:pPr>
            <w:r w:rsidRPr="002D4983">
              <w:rPr>
                <w:color w:val="000000"/>
                <w:sz w:val="28"/>
              </w:rPr>
              <w:t>Целевые показатели (индикаторы)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4D4D" w:rsidRPr="002615E1" w:rsidRDefault="00A16B9B" w:rsidP="00D84270">
            <w:pPr>
              <w:jc w:val="both"/>
              <w:rPr>
                <w:sz w:val="28"/>
                <w:szCs w:val="28"/>
              </w:rPr>
            </w:pPr>
            <w:r w:rsidRPr="002615E1">
              <w:rPr>
                <w:sz w:val="28"/>
                <w:szCs w:val="28"/>
              </w:rPr>
              <w:t>-</w:t>
            </w:r>
            <w:r w:rsidR="00364D4D" w:rsidRPr="002615E1">
              <w:rPr>
                <w:sz w:val="28"/>
                <w:szCs w:val="28"/>
              </w:rPr>
              <w:t xml:space="preserve">Индикаторами, характеризующими успешность реализации Программы, станут: </w:t>
            </w:r>
          </w:p>
          <w:p w:rsidR="00364D4D" w:rsidRPr="002615E1" w:rsidRDefault="00364D4D" w:rsidP="00D84270">
            <w:pPr>
              <w:jc w:val="both"/>
              <w:rPr>
                <w:sz w:val="28"/>
                <w:szCs w:val="28"/>
              </w:rPr>
            </w:pPr>
            <w:r w:rsidRPr="002615E1">
              <w:rPr>
                <w:sz w:val="28"/>
                <w:szCs w:val="28"/>
              </w:rPr>
              <w:t xml:space="preserve">-доля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 </w:t>
            </w:r>
          </w:p>
          <w:p w:rsidR="002615E1" w:rsidRPr="00BC6A07" w:rsidRDefault="00A16B9B" w:rsidP="00BC6A07">
            <w:pPr>
              <w:jc w:val="both"/>
              <w:rPr>
                <w:sz w:val="28"/>
                <w:szCs w:val="28"/>
              </w:rPr>
            </w:pPr>
            <w:r w:rsidRPr="002615E1">
              <w:rPr>
                <w:sz w:val="28"/>
                <w:szCs w:val="28"/>
              </w:rPr>
              <w:t> </w:t>
            </w:r>
            <w:r w:rsidR="00364D4D" w:rsidRPr="002615E1">
              <w:rPr>
                <w:sz w:val="28"/>
                <w:szCs w:val="28"/>
              </w:rPr>
              <w:t>-п</w:t>
            </w:r>
            <w:r w:rsidR="00D641E0" w:rsidRPr="002615E1">
              <w:rPr>
                <w:sz w:val="28"/>
                <w:szCs w:val="28"/>
              </w:rPr>
              <w:t>ротяженность автомобильных дорог поселения обеспеченных комплексом мероприятий по реконструкции, капитальному ремонту, ремонту и содержанию автомобильных дорог местного значения на 20</w:t>
            </w:r>
            <w:r w:rsidR="002615E1" w:rsidRPr="002615E1">
              <w:rPr>
                <w:sz w:val="28"/>
                <w:szCs w:val="28"/>
              </w:rPr>
              <w:t>32</w:t>
            </w:r>
            <w:r w:rsidR="00D641E0" w:rsidRPr="002615E1">
              <w:rPr>
                <w:sz w:val="28"/>
                <w:szCs w:val="28"/>
              </w:rPr>
              <w:t xml:space="preserve"> го</w:t>
            </w:r>
            <w:r w:rsidR="00BC6A07">
              <w:rPr>
                <w:sz w:val="28"/>
                <w:szCs w:val="28"/>
              </w:rPr>
              <w:t>д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Сроки и этапы реализации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</w:rPr>
              <w:t>2023-20</w:t>
            </w:r>
            <w:r w:rsidR="00C5287F">
              <w:rPr>
                <w:color w:val="000000"/>
                <w:sz w:val="28"/>
              </w:rPr>
              <w:t>32</w:t>
            </w:r>
            <w:r>
              <w:rPr>
                <w:color w:val="000000"/>
                <w:sz w:val="28"/>
              </w:rPr>
              <w:t xml:space="preserve"> гг.</w:t>
            </w:r>
          </w:p>
        </w:tc>
      </w:tr>
      <w:tr w:rsidR="00A16B9B" w:rsidRPr="008E12AB" w:rsidTr="00E8276D">
        <w:trPr>
          <w:trHeight w:val="2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Укрупненное описание запланированных мероприятий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BBD" w:rsidRPr="00AC2BBD" w:rsidRDefault="00AC2BBD" w:rsidP="00D84270">
            <w:pPr>
              <w:jc w:val="both"/>
              <w:rPr>
                <w:sz w:val="28"/>
                <w:szCs w:val="28"/>
              </w:rPr>
            </w:pPr>
            <w:r w:rsidRPr="00AC2BBD">
              <w:rPr>
                <w:sz w:val="28"/>
                <w:szCs w:val="28"/>
              </w:rPr>
              <w:t xml:space="preserve">-содержание автомобильных дорог местного значения и искусственных сооружений на них в поселении; </w:t>
            </w:r>
          </w:p>
          <w:p w:rsidR="00A16B9B" w:rsidRPr="008E12AB" w:rsidRDefault="00AC2BBD" w:rsidP="00AC2BBD">
            <w:pPr>
              <w:jc w:val="both"/>
              <w:rPr>
                <w:color w:val="000000"/>
                <w:sz w:val="28"/>
              </w:rPr>
            </w:pPr>
            <w:r w:rsidRPr="00AC2BBD">
              <w:rPr>
                <w:sz w:val="28"/>
                <w:szCs w:val="28"/>
              </w:rPr>
              <w:lastRenderedPageBreak/>
              <w:t>-текущий ремонт автомобильных дорог местного значения и искусственных сооружений на них в поселении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lastRenderedPageBreak/>
              <w:t xml:space="preserve">Объемы и источники финансирования </w:t>
            </w:r>
            <w:r>
              <w:rPr>
                <w:color w:val="000000"/>
                <w:sz w:val="28"/>
              </w:rPr>
              <w:t>программы 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4983" w:rsidRDefault="002D4983" w:rsidP="00D84270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2D4983">
              <w:rPr>
                <w:sz w:val="28"/>
                <w:szCs w:val="28"/>
                <w:shd w:val="clear" w:color="auto" w:fill="FFFFFF"/>
              </w:rPr>
              <w:t>Объем финансирования Программы составляет 1</w:t>
            </w:r>
            <w:r w:rsidR="00FB3D50">
              <w:rPr>
                <w:sz w:val="28"/>
                <w:szCs w:val="28"/>
                <w:shd w:val="clear" w:color="auto" w:fill="FFFFFF"/>
              </w:rPr>
              <w:t>83</w:t>
            </w:r>
            <w:r w:rsidRPr="002D4983">
              <w:rPr>
                <w:sz w:val="28"/>
                <w:szCs w:val="28"/>
                <w:shd w:val="clear" w:color="auto" w:fill="FFFFFF"/>
              </w:rPr>
              <w:t xml:space="preserve">00,00 тыс. руб., </w:t>
            </w:r>
          </w:p>
          <w:p w:rsidR="002D4983" w:rsidRPr="002D4983" w:rsidRDefault="002D4983" w:rsidP="00D84270">
            <w:pPr>
              <w:jc w:val="both"/>
              <w:rPr>
                <w:sz w:val="28"/>
                <w:szCs w:val="28"/>
              </w:rPr>
            </w:pPr>
            <w:r w:rsidRPr="002D4983">
              <w:rPr>
                <w:sz w:val="28"/>
                <w:szCs w:val="28"/>
                <w:shd w:val="clear" w:color="auto" w:fill="FFFFFF"/>
              </w:rPr>
              <w:t>в том числе по источникам финансирования:</w:t>
            </w:r>
          </w:p>
          <w:p w:rsidR="00A16B9B" w:rsidRPr="002D4983" w:rsidRDefault="00A16B9B" w:rsidP="00D84270">
            <w:pPr>
              <w:jc w:val="both"/>
              <w:rPr>
                <w:sz w:val="28"/>
                <w:szCs w:val="28"/>
              </w:rPr>
            </w:pPr>
            <w:r w:rsidRPr="002D4983">
              <w:rPr>
                <w:sz w:val="28"/>
                <w:szCs w:val="28"/>
              </w:rPr>
              <w:t xml:space="preserve">МБ </w:t>
            </w:r>
            <w:r w:rsidR="002D4983" w:rsidRPr="002D4983">
              <w:rPr>
                <w:sz w:val="28"/>
                <w:szCs w:val="28"/>
              </w:rPr>
              <w:t>11</w:t>
            </w:r>
            <w:r w:rsidR="00873ACF">
              <w:rPr>
                <w:sz w:val="28"/>
                <w:szCs w:val="28"/>
              </w:rPr>
              <w:t>0</w:t>
            </w:r>
            <w:r w:rsidR="002D4983" w:rsidRPr="002D4983">
              <w:rPr>
                <w:sz w:val="28"/>
                <w:szCs w:val="28"/>
              </w:rPr>
              <w:t>0,00</w:t>
            </w:r>
            <w:r w:rsidRPr="002D4983">
              <w:rPr>
                <w:sz w:val="28"/>
                <w:szCs w:val="28"/>
              </w:rPr>
              <w:t xml:space="preserve"> тыс. руб. </w:t>
            </w:r>
          </w:p>
          <w:p w:rsidR="00A16B9B" w:rsidRPr="002D4983" w:rsidRDefault="00A16B9B" w:rsidP="00D84270">
            <w:pPr>
              <w:jc w:val="both"/>
              <w:rPr>
                <w:sz w:val="28"/>
                <w:szCs w:val="28"/>
              </w:rPr>
            </w:pPr>
            <w:r w:rsidRPr="002D4983">
              <w:rPr>
                <w:sz w:val="28"/>
                <w:szCs w:val="28"/>
              </w:rPr>
              <w:t xml:space="preserve">ОБ – </w:t>
            </w:r>
            <w:r w:rsidR="002D4983" w:rsidRPr="002D4983">
              <w:rPr>
                <w:sz w:val="28"/>
                <w:szCs w:val="28"/>
              </w:rPr>
              <w:t>1</w:t>
            </w:r>
            <w:r w:rsidR="00FB3D50">
              <w:rPr>
                <w:sz w:val="28"/>
                <w:szCs w:val="28"/>
              </w:rPr>
              <w:t>7</w:t>
            </w:r>
            <w:r w:rsidR="00873ACF">
              <w:rPr>
                <w:sz w:val="28"/>
                <w:szCs w:val="28"/>
              </w:rPr>
              <w:t>20</w:t>
            </w:r>
            <w:r w:rsidR="00FB3D50">
              <w:rPr>
                <w:sz w:val="28"/>
                <w:szCs w:val="28"/>
              </w:rPr>
              <w:t>0</w:t>
            </w:r>
            <w:r w:rsidRPr="002D4983">
              <w:rPr>
                <w:sz w:val="28"/>
                <w:szCs w:val="28"/>
              </w:rPr>
              <w:t>,00 тыс. руб.</w:t>
            </w:r>
          </w:p>
          <w:p w:rsidR="00A16B9B" w:rsidRPr="002D4983" w:rsidRDefault="00A16B9B" w:rsidP="00D84270">
            <w:pPr>
              <w:jc w:val="both"/>
              <w:rPr>
                <w:color w:val="000000"/>
                <w:sz w:val="28"/>
              </w:rPr>
            </w:pPr>
            <w:r w:rsidRPr="002D4983">
              <w:rPr>
                <w:sz w:val="28"/>
                <w:szCs w:val="28"/>
              </w:rPr>
              <w:t>Финансирование уточняется при формировании бюджета на очередной финансовый год.</w:t>
            </w:r>
          </w:p>
        </w:tc>
      </w:tr>
      <w:tr w:rsidR="00A16B9B" w:rsidRPr="008E12AB" w:rsidTr="00D84270">
        <w:trPr>
          <w:trHeight w:val="776"/>
        </w:trPr>
        <w:tc>
          <w:tcPr>
            <w:tcW w:w="3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6B9B" w:rsidRPr="008E12AB" w:rsidRDefault="00A16B9B" w:rsidP="00D84270">
            <w:pPr>
              <w:rPr>
                <w:rFonts w:ascii="Tahoma" w:hAnsi="Tahoma" w:cs="Tahoma"/>
                <w:color w:val="000000"/>
                <w:sz w:val="28"/>
                <w:szCs w:val="18"/>
              </w:rPr>
            </w:pPr>
            <w:r w:rsidRPr="008E12AB">
              <w:rPr>
                <w:color w:val="000000"/>
                <w:sz w:val="28"/>
              </w:rPr>
              <w:t>Ожидаемые результаты  реализации Программы</w:t>
            </w:r>
          </w:p>
        </w:tc>
        <w:tc>
          <w:tcPr>
            <w:tcW w:w="66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A7C" w:rsidRPr="00A03B68" w:rsidRDefault="002E2A7C" w:rsidP="002E2A7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03B68">
              <w:rPr>
                <w:color w:val="000000"/>
                <w:sz w:val="28"/>
                <w:szCs w:val="28"/>
              </w:rPr>
              <w:t xml:space="preserve">поддержание автомобильных дорог и искусственных сооружений на них на уровне, соответствующем категории дороги в границах поселения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color w:val="000000"/>
                <w:sz w:val="28"/>
                <w:szCs w:val="28"/>
              </w:rPr>
              <w:t>;</w:t>
            </w:r>
          </w:p>
          <w:p w:rsidR="002E2A7C" w:rsidRDefault="002E2A7C" w:rsidP="002E2A7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A03B68">
              <w:rPr>
                <w:color w:val="000000"/>
                <w:sz w:val="28"/>
                <w:szCs w:val="28"/>
              </w:rPr>
              <w:t xml:space="preserve">обеспечение бесперебойного, круглогодичного безопасного движения автотранспорта по сети дорог в границах поселения </w:t>
            </w:r>
            <w:r>
              <w:rPr>
                <w:color w:val="000000"/>
                <w:sz w:val="28"/>
                <w:szCs w:val="28"/>
              </w:rPr>
              <w:t>Форпост-Каргатского сельсовета Каргатского района Новосибирской области</w:t>
            </w:r>
            <w:r w:rsidRPr="00A03B68">
              <w:rPr>
                <w:color w:val="000000"/>
                <w:sz w:val="28"/>
                <w:szCs w:val="28"/>
              </w:rPr>
              <w:t>.</w:t>
            </w:r>
          </w:p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</w:rPr>
              <w:t>- </w:t>
            </w:r>
            <w:r w:rsidRPr="008E12AB">
              <w:rPr>
                <w:color w:val="000000"/>
                <w:sz w:val="28"/>
              </w:rPr>
              <w:t>повышение качества, эффективности и доступности транспортного обслуживания населения и субъектов экономической де</w:t>
            </w:r>
            <w:r>
              <w:rPr>
                <w:color w:val="000000"/>
                <w:sz w:val="28"/>
              </w:rPr>
              <w:t>ятельности сельского поселения;</w:t>
            </w:r>
          </w:p>
          <w:p w:rsidR="00A16B9B" w:rsidRPr="008E12AB" w:rsidRDefault="00A16B9B" w:rsidP="00D84270">
            <w:pPr>
              <w:jc w:val="both"/>
              <w:rPr>
                <w:rFonts w:ascii="Tahoma" w:hAnsi="Tahoma" w:cs="Tahoma"/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</w:rPr>
              <w:t>- </w:t>
            </w:r>
            <w:r w:rsidRPr="008E12AB">
              <w:rPr>
                <w:color w:val="000000"/>
                <w:sz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A16B9B" w:rsidRDefault="00A16B9B" w:rsidP="00A16B9B">
      <w:pPr>
        <w:shd w:val="clear" w:color="auto" w:fill="FFFFFF"/>
        <w:rPr>
          <w:b/>
          <w:bCs/>
          <w:color w:val="000000"/>
        </w:rPr>
      </w:pPr>
    </w:p>
    <w:p w:rsidR="008612B1" w:rsidRDefault="008612B1" w:rsidP="008612B1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snapToGrid w:val="0"/>
          <w:sz w:val="28"/>
          <w:szCs w:val="28"/>
        </w:rPr>
        <w:t>2. Краткая характеристика муниципального образования</w:t>
      </w:r>
    </w:p>
    <w:p w:rsidR="008612B1" w:rsidRPr="00367068" w:rsidRDefault="008612B1" w:rsidP="008612B1">
      <w:pPr>
        <w:shd w:val="clear" w:color="auto" w:fill="FFFFFF"/>
        <w:ind w:firstLine="709"/>
        <w:outlineLvl w:val="0"/>
        <w:rPr>
          <w:b/>
          <w:bCs/>
          <w:sz w:val="28"/>
          <w:szCs w:val="28"/>
        </w:rPr>
      </w:pPr>
      <w:r w:rsidRPr="00367068">
        <w:rPr>
          <w:b/>
          <w:bCs/>
          <w:sz w:val="28"/>
          <w:szCs w:val="28"/>
        </w:rPr>
        <w:t>2.1. Территория</w:t>
      </w:r>
    </w:p>
    <w:p w:rsidR="00992FDD" w:rsidRPr="00992FDD" w:rsidRDefault="008612B1" w:rsidP="00992FDD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992FDD">
        <w:rPr>
          <w:sz w:val="28"/>
          <w:szCs w:val="28"/>
        </w:rPr>
        <w:t xml:space="preserve">Муниципальное образование Форпост-Каргатский сельсовет Каргатского района Новосибирской </w:t>
      </w:r>
      <w:r w:rsidR="00F15122" w:rsidRPr="00992FDD">
        <w:rPr>
          <w:sz w:val="28"/>
          <w:szCs w:val="28"/>
        </w:rPr>
        <w:t>области</w:t>
      </w:r>
      <w:r w:rsidRPr="00992FDD">
        <w:rPr>
          <w:sz w:val="28"/>
          <w:szCs w:val="28"/>
        </w:rPr>
        <w:t xml:space="preserve"> расположен в центральной части Барабинской низменности, в </w:t>
      </w:r>
      <w:smartTag w:uri="urn:schemas-microsoft-com:office:smarttags" w:element="metricconverter">
        <w:smartTagPr>
          <w:attr w:name="ProductID" w:val="170 км"/>
        </w:smartTagPr>
        <w:r w:rsidRPr="00992FDD">
          <w:rPr>
            <w:sz w:val="28"/>
            <w:szCs w:val="28"/>
          </w:rPr>
          <w:t>170 км</w:t>
        </w:r>
      </w:smartTag>
      <w:r w:rsidRPr="00992FDD">
        <w:rPr>
          <w:sz w:val="28"/>
          <w:szCs w:val="28"/>
        </w:rPr>
        <w:t xml:space="preserve"> от областного центра г. Новосибирска, в северном направлении в </w:t>
      </w:r>
      <w:r w:rsidRPr="00992FDD">
        <w:rPr>
          <w:rFonts w:eastAsia="Calibri"/>
          <w:sz w:val="28"/>
          <w:szCs w:val="28"/>
          <w:lang w:eastAsia="en-US"/>
        </w:rPr>
        <w:t>10 км от</w:t>
      </w:r>
      <w:r w:rsidRPr="00992FDD">
        <w:rPr>
          <w:sz w:val="28"/>
          <w:szCs w:val="28"/>
        </w:rPr>
        <w:t xml:space="preserve"> федеральной трассы «Иртыш» и в 15 км от районного центра г. Каргата, в</w:t>
      </w:r>
      <w:r w:rsidRPr="00992FDD">
        <w:rPr>
          <w:color w:val="000000"/>
          <w:sz w:val="28"/>
          <w:szCs w:val="28"/>
        </w:rPr>
        <w:t xml:space="preserve"> 18 км от ближайшей железнодорожной станции г. Каргат. </w:t>
      </w:r>
      <w:r w:rsidRPr="00992FDD">
        <w:rPr>
          <w:sz w:val="28"/>
          <w:szCs w:val="28"/>
        </w:rPr>
        <w:t xml:space="preserve">Общая площадь территории поселения общей составляет 32484 га. </w:t>
      </w:r>
      <w:r w:rsidRPr="00992FDD">
        <w:rPr>
          <w:snapToGrid w:val="0"/>
          <w:sz w:val="28"/>
          <w:szCs w:val="28"/>
        </w:rPr>
        <w:t>На территории муниципального образования расположены три населенных пункт: с. Форпост-Каргат, п. Теренино, п. Шибаки.</w:t>
      </w:r>
      <w:r w:rsidRPr="00992FDD">
        <w:rPr>
          <w:sz w:val="28"/>
          <w:szCs w:val="28"/>
        </w:rPr>
        <w:t xml:space="preserve"> </w:t>
      </w:r>
      <w:r w:rsidR="00992FDD" w:rsidRPr="00992FDD">
        <w:rPr>
          <w:color w:val="1A1A1A"/>
          <w:sz w:val="28"/>
          <w:szCs w:val="28"/>
        </w:rPr>
        <w:t>с. Форпост-Каргат – является административным центром муниципального образования.</w:t>
      </w:r>
    </w:p>
    <w:p w:rsidR="008612B1" w:rsidRPr="00E03BA6" w:rsidRDefault="00DC1B67" w:rsidP="00992FDD">
      <w:pPr>
        <w:shd w:val="clear" w:color="auto" w:fill="FFFFFF"/>
        <w:ind w:firstLine="709"/>
        <w:jc w:val="both"/>
        <w:outlineLvl w:val="0"/>
        <w:rPr>
          <w:sz w:val="28"/>
          <w:szCs w:val="28"/>
          <w:shd w:val="clear" w:color="auto" w:fill="FFFFFF"/>
        </w:rPr>
      </w:pPr>
      <w:r w:rsidRPr="00992FDD">
        <w:rPr>
          <w:sz w:val="28"/>
          <w:szCs w:val="28"/>
          <w:shd w:val="clear" w:color="auto" w:fill="FFFFFF"/>
        </w:rPr>
        <w:t xml:space="preserve">Связь между населенными пунктами осуществляется по межмуниципальным дорогам с гравийным покрытием. </w:t>
      </w:r>
      <w:r w:rsidR="00227B2B" w:rsidRPr="00992FDD">
        <w:rPr>
          <w:sz w:val="28"/>
          <w:szCs w:val="28"/>
          <w:shd w:val="clear" w:color="auto" w:fill="FFFFFF"/>
        </w:rPr>
        <w:t>По</w:t>
      </w:r>
      <w:r w:rsidR="00E03BA6" w:rsidRPr="00992FDD">
        <w:rPr>
          <w:sz w:val="28"/>
          <w:szCs w:val="28"/>
          <w:shd w:val="clear" w:color="auto" w:fill="FFFFFF"/>
        </w:rPr>
        <w:t xml:space="preserve"> </w:t>
      </w:r>
      <w:r w:rsidR="00F33589" w:rsidRPr="00992FDD">
        <w:rPr>
          <w:sz w:val="28"/>
          <w:szCs w:val="28"/>
          <w:shd w:val="clear" w:color="auto" w:fill="FFFFFF"/>
        </w:rPr>
        <w:t>муниципальн</w:t>
      </w:r>
      <w:r w:rsidR="00BD0528">
        <w:rPr>
          <w:sz w:val="28"/>
          <w:szCs w:val="28"/>
          <w:shd w:val="clear" w:color="auto" w:fill="FFFFFF"/>
        </w:rPr>
        <w:t>о</w:t>
      </w:r>
      <w:r w:rsidR="00227B2B" w:rsidRPr="00992FDD">
        <w:rPr>
          <w:sz w:val="28"/>
          <w:szCs w:val="28"/>
          <w:shd w:val="clear" w:color="auto" w:fill="FFFFFF"/>
        </w:rPr>
        <w:t>му</w:t>
      </w:r>
      <w:r w:rsidR="00F33589" w:rsidRPr="00992FDD">
        <w:rPr>
          <w:sz w:val="28"/>
          <w:szCs w:val="28"/>
          <w:shd w:val="clear" w:color="auto" w:fill="FFFFFF"/>
        </w:rPr>
        <w:t xml:space="preserve"> образовани</w:t>
      </w:r>
      <w:r w:rsidR="00227B2B" w:rsidRPr="00992FDD">
        <w:rPr>
          <w:sz w:val="28"/>
          <w:szCs w:val="28"/>
          <w:shd w:val="clear" w:color="auto" w:fill="FFFFFF"/>
        </w:rPr>
        <w:t>ю</w:t>
      </w:r>
      <w:r w:rsidR="00E03BA6" w:rsidRPr="00992FDD">
        <w:rPr>
          <w:sz w:val="28"/>
          <w:szCs w:val="28"/>
          <w:shd w:val="clear" w:color="auto" w:fill="FFFFFF"/>
        </w:rPr>
        <w:t xml:space="preserve"> проход</w:t>
      </w:r>
      <w:r w:rsidR="00227B2B" w:rsidRPr="00992FDD">
        <w:rPr>
          <w:sz w:val="28"/>
          <w:szCs w:val="28"/>
          <w:shd w:val="clear" w:color="auto" w:fill="FFFFFF"/>
        </w:rPr>
        <w:t>я</w:t>
      </w:r>
      <w:r w:rsidR="00E03BA6" w:rsidRPr="00992FDD">
        <w:rPr>
          <w:sz w:val="28"/>
          <w:szCs w:val="28"/>
          <w:shd w:val="clear" w:color="auto" w:fill="FFFFFF"/>
        </w:rPr>
        <w:t>т автомобильн</w:t>
      </w:r>
      <w:r w:rsidR="00227B2B" w:rsidRPr="00992FDD">
        <w:rPr>
          <w:sz w:val="28"/>
          <w:szCs w:val="28"/>
          <w:shd w:val="clear" w:color="auto" w:fill="FFFFFF"/>
        </w:rPr>
        <w:t>ые</w:t>
      </w:r>
      <w:r w:rsidR="00E03BA6" w:rsidRPr="00992FDD">
        <w:rPr>
          <w:sz w:val="28"/>
          <w:szCs w:val="28"/>
          <w:shd w:val="clear" w:color="auto" w:fill="FFFFFF"/>
        </w:rPr>
        <w:t xml:space="preserve"> дорог</w:t>
      </w:r>
      <w:r w:rsidR="00227B2B" w:rsidRPr="00992FDD">
        <w:rPr>
          <w:sz w:val="28"/>
          <w:szCs w:val="28"/>
          <w:shd w:val="clear" w:color="auto" w:fill="FFFFFF"/>
        </w:rPr>
        <w:t>и</w:t>
      </w:r>
      <w:r w:rsidR="00E03BA6" w:rsidRPr="00992FDD">
        <w:rPr>
          <w:sz w:val="28"/>
          <w:szCs w:val="28"/>
          <w:shd w:val="clear" w:color="auto" w:fill="FFFFFF"/>
        </w:rPr>
        <w:t xml:space="preserve"> межмуниципального значения </w:t>
      </w:r>
      <w:r w:rsidR="00E03BA6" w:rsidRPr="00992FDD">
        <w:rPr>
          <w:sz w:val="28"/>
          <w:szCs w:val="28"/>
        </w:rPr>
        <w:t>50Н-0904</w:t>
      </w:r>
      <w:r w:rsidR="00E03BA6" w:rsidRPr="00E4710B">
        <w:rPr>
          <w:sz w:val="28"/>
          <w:szCs w:val="28"/>
        </w:rPr>
        <w:t xml:space="preserve"> 1282 км а/д </w:t>
      </w:r>
      <w:r w:rsidR="00227B2B" w:rsidRPr="00227B2B">
        <w:rPr>
          <w:sz w:val="28"/>
          <w:szCs w:val="28"/>
        </w:rPr>
        <w:t>«</w:t>
      </w:r>
      <w:r w:rsidR="00E03BA6" w:rsidRPr="00E4710B">
        <w:rPr>
          <w:sz w:val="28"/>
          <w:szCs w:val="28"/>
        </w:rPr>
        <w:t>Р-254</w:t>
      </w:r>
      <w:r w:rsidR="00227B2B" w:rsidRPr="00227B2B">
        <w:rPr>
          <w:sz w:val="28"/>
          <w:szCs w:val="28"/>
        </w:rPr>
        <w:t>»</w:t>
      </w:r>
      <w:r w:rsidR="00E03BA6" w:rsidRPr="00E4710B">
        <w:rPr>
          <w:sz w:val="28"/>
          <w:szCs w:val="28"/>
        </w:rPr>
        <w:t xml:space="preserve"> - Форпост-Каргат - Верх-Каргат – </w:t>
      </w:r>
      <w:proofErr w:type="spellStart"/>
      <w:r w:rsidR="00E03BA6" w:rsidRPr="00E4710B">
        <w:rPr>
          <w:sz w:val="28"/>
          <w:szCs w:val="28"/>
        </w:rPr>
        <w:t>Натальинский</w:t>
      </w:r>
      <w:proofErr w:type="spellEnd"/>
      <w:r w:rsidR="00227B2B" w:rsidRPr="00227B2B">
        <w:rPr>
          <w:sz w:val="28"/>
          <w:szCs w:val="28"/>
        </w:rPr>
        <w:t xml:space="preserve">, </w:t>
      </w:r>
      <w:r w:rsidR="00227B2B" w:rsidRPr="00227B2B">
        <w:rPr>
          <w:color w:val="1A1A1A"/>
          <w:sz w:val="28"/>
          <w:szCs w:val="28"/>
          <w:shd w:val="clear" w:color="auto" w:fill="FFFFFF"/>
        </w:rPr>
        <w:t>10 км а/д «Н-0904» - Мусы</w:t>
      </w:r>
      <w:r w:rsidR="00E03BA6" w:rsidRPr="00E4710B">
        <w:rPr>
          <w:sz w:val="28"/>
          <w:szCs w:val="28"/>
        </w:rPr>
        <w:t xml:space="preserve"> (связывает Форпост-Каргатский,</w:t>
      </w:r>
      <w:r w:rsidR="00E03BA6" w:rsidRPr="00227B2B">
        <w:rPr>
          <w:sz w:val="28"/>
          <w:szCs w:val="28"/>
        </w:rPr>
        <w:t xml:space="preserve"> </w:t>
      </w:r>
      <w:proofErr w:type="spellStart"/>
      <w:r w:rsidR="00E03BA6" w:rsidRPr="00E4710B">
        <w:rPr>
          <w:sz w:val="28"/>
          <w:szCs w:val="28"/>
        </w:rPr>
        <w:t>Мусинский</w:t>
      </w:r>
      <w:proofErr w:type="spellEnd"/>
      <w:r w:rsidR="00E03BA6" w:rsidRPr="00E4710B">
        <w:rPr>
          <w:sz w:val="28"/>
          <w:szCs w:val="28"/>
        </w:rPr>
        <w:t xml:space="preserve">, Верх-Каргатский сельсоветы с сетью </w:t>
      </w:r>
      <w:r w:rsidR="00FF2411" w:rsidRPr="00227B2B">
        <w:rPr>
          <w:sz w:val="28"/>
          <w:szCs w:val="28"/>
        </w:rPr>
        <w:t xml:space="preserve">автомобильных </w:t>
      </w:r>
      <w:r w:rsidR="00E03BA6" w:rsidRPr="00E4710B">
        <w:rPr>
          <w:sz w:val="28"/>
          <w:szCs w:val="28"/>
        </w:rPr>
        <w:t xml:space="preserve">дорог </w:t>
      </w:r>
      <w:r w:rsidR="00EF78A7" w:rsidRPr="00227B2B">
        <w:rPr>
          <w:sz w:val="28"/>
          <w:szCs w:val="28"/>
        </w:rPr>
        <w:t xml:space="preserve">Каргатского </w:t>
      </w:r>
      <w:r w:rsidR="00E03BA6" w:rsidRPr="00E4710B">
        <w:rPr>
          <w:sz w:val="28"/>
          <w:szCs w:val="28"/>
        </w:rPr>
        <w:t>района)</w:t>
      </w:r>
      <w:r w:rsidR="00F33589" w:rsidRPr="00227B2B">
        <w:rPr>
          <w:sz w:val="28"/>
          <w:szCs w:val="28"/>
        </w:rPr>
        <w:t>, протекает река Каргат</w:t>
      </w:r>
      <w:r w:rsidR="00E03BA6" w:rsidRPr="00E03BA6">
        <w:rPr>
          <w:sz w:val="28"/>
          <w:szCs w:val="28"/>
        </w:rPr>
        <w:t>.</w:t>
      </w:r>
    </w:p>
    <w:p w:rsidR="008612B1" w:rsidRPr="00DC1B67" w:rsidRDefault="008612B1" w:rsidP="008612B1">
      <w:pPr>
        <w:shd w:val="clear" w:color="auto" w:fill="FFFFFF"/>
        <w:ind w:firstLine="709"/>
        <w:rPr>
          <w:b/>
          <w:bCs/>
          <w:sz w:val="28"/>
          <w:szCs w:val="28"/>
        </w:rPr>
      </w:pPr>
      <w:r w:rsidRPr="00DC1B67">
        <w:rPr>
          <w:b/>
          <w:bCs/>
          <w:sz w:val="28"/>
          <w:szCs w:val="28"/>
        </w:rPr>
        <w:lastRenderedPageBreak/>
        <w:t>2.2. Климат</w:t>
      </w:r>
    </w:p>
    <w:p w:rsidR="008612B1" w:rsidRDefault="008612B1" w:rsidP="0044328B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D166D1">
        <w:rPr>
          <w:sz w:val="28"/>
          <w:szCs w:val="28"/>
        </w:rPr>
        <w:t xml:space="preserve">Климат территории поселения резко континентальный с резкими изменениями температур, как между сезонами, так и в течение суток. </w:t>
      </w:r>
      <w:r w:rsidRPr="00D166D1">
        <w:rPr>
          <w:color w:val="000000"/>
          <w:sz w:val="28"/>
          <w:szCs w:val="28"/>
        </w:rPr>
        <w:t>Годовая амплитуда средних месячных температур по территории составляет 38С. Абсолютный минимум температуры воздуха в отдельные очень холодные зимы составляет -47С. В отдельные жаркие годы температура воздуха может повышаться до +40С, это абсолютный максимум.</w:t>
      </w:r>
      <w:r w:rsidRPr="00D166D1">
        <w:rPr>
          <w:sz w:val="28"/>
          <w:szCs w:val="28"/>
        </w:rPr>
        <w:t xml:space="preserve"> Среднемесячная температура января составляет – 19,8</w:t>
      </w:r>
      <w:r w:rsidRPr="00D166D1">
        <w:rPr>
          <w:spacing w:val="3"/>
          <w:sz w:val="28"/>
          <w:szCs w:val="28"/>
        </w:rPr>
        <w:sym w:font="Symbol" w:char="00B0"/>
      </w:r>
      <w:r w:rsidRPr="00D166D1">
        <w:rPr>
          <w:spacing w:val="3"/>
          <w:sz w:val="28"/>
          <w:szCs w:val="28"/>
        </w:rPr>
        <w:t>С, июля - +18,4</w:t>
      </w:r>
      <w:r w:rsidRPr="00D166D1">
        <w:rPr>
          <w:spacing w:val="3"/>
          <w:sz w:val="28"/>
          <w:szCs w:val="28"/>
        </w:rPr>
        <w:sym w:font="Symbol" w:char="00B0"/>
      </w:r>
      <w:r w:rsidRPr="00D166D1">
        <w:rPr>
          <w:spacing w:val="3"/>
          <w:sz w:val="28"/>
          <w:szCs w:val="28"/>
        </w:rPr>
        <w:t>С. Годовое количество осадков составляет 450-500 мм, в том числе за апрель- октябрь выпадает – 338 мм.</w:t>
      </w:r>
    </w:p>
    <w:p w:rsidR="008612B1" w:rsidRPr="00511153" w:rsidRDefault="008612B1" w:rsidP="008612B1">
      <w:pPr>
        <w:ind w:firstLine="709"/>
        <w:rPr>
          <w:b/>
          <w:bCs/>
          <w:snapToGrid w:val="0"/>
          <w:sz w:val="28"/>
          <w:szCs w:val="28"/>
        </w:rPr>
      </w:pPr>
      <w:r w:rsidRPr="00511153">
        <w:rPr>
          <w:b/>
          <w:bCs/>
          <w:snapToGrid w:val="0"/>
          <w:sz w:val="28"/>
          <w:szCs w:val="28"/>
        </w:rPr>
        <w:t>2.3. Население</w:t>
      </w:r>
    </w:p>
    <w:p w:rsidR="008612B1" w:rsidRPr="00B15D7E" w:rsidRDefault="008612B1" w:rsidP="0044328B">
      <w:pPr>
        <w:ind w:firstLine="709"/>
        <w:jc w:val="both"/>
        <w:rPr>
          <w:sz w:val="28"/>
          <w:szCs w:val="28"/>
        </w:rPr>
      </w:pPr>
      <w:r w:rsidRPr="00B15D7E">
        <w:rPr>
          <w:snapToGrid w:val="0"/>
          <w:sz w:val="28"/>
          <w:szCs w:val="28"/>
        </w:rPr>
        <w:t xml:space="preserve">Численность населения на 01.01.2023 составляет 307 человек. </w:t>
      </w:r>
      <w:bookmarkStart w:id="1" w:name="_Hlk129991106"/>
      <w:r w:rsidRPr="00B15D7E">
        <w:rPr>
          <w:sz w:val="28"/>
          <w:szCs w:val="28"/>
        </w:rPr>
        <w:t>Демографическая ситуация поселения характеризуется снижением численности населения по причине естественной и (миграционной) убыли</w:t>
      </w:r>
      <w:bookmarkEnd w:id="1"/>
      <w:r w:rsidRPr="00B15D7E">
        <w:rPr>
          <w:sz w:val="28"/>
          <w:szCs w:val="28"/>
        </w:rPr>
        <w:t>.</w:t>
      </w:r>
    </w:p>
    <w:p w:rsidR="008612B1" w:rsidRPr="00542B20" w:rsidRDefault="008612B1" w:rsidP="002D4983">
      <w:pPr>
        <w:ind w:firstLine="709"/>
        <w:jc w:val="both"/>
        <w:rPr>
          <w:sz w:val="28"/>
        </w:rPr>
      </w:pPr>
      <w:r w:rsidRPr="00B15D7E">
        <w:rPr>
          <w:sz w:val="28"/>
          <w:szCs w:val="28"/>
        </w:rPr>
        <w:t xml:space="preserve">Сокращение численности населения обуславливается низким </w:t>
      </w:r>
      <w:r w:rsidR="00F15122" w:rsidRPr="00B15D7E">
        <w:rPr>
          <w:sz w:val="28"/>
          <w:szCs w:val="28"/>
        </w:rPr>
        <w:t>уровнем</w:t>
      </w:r>
      <w:r w:rsidRPr="00B15D7E">
        <w:rPr>
          <w:sz w:val="28"/>
          <w:szCs w:val="28"/>
        </w:rPr>
        <w:t xml:space="preserve"> рождаемости; </w:t>
      </w:r>
      <w:r w:rsidR="00F15122" w:rsidRPr="00B15D7E">
        <w:rPr>
          <w:sz w:val="28"/>
          <w:szCs w:val="28"/>
        </w:rPr>
        <w:t>миграционными</w:t>
      </w:r>
      <w:r w:rsidRPr="00B15D7E">
        <w:rPr>
          <w:sz w:val="28"/>
          <w:szCs w:val="28"/>
        </w:rPr>
        <w:t xml:space="preserve"> процессами, вызванные низким уровнем доходов, слаборазвитой инфраструктуры и т.д. </w:t>
      </w:r>
      <w:r>
        <w:rPr>
          <w:color w:val="000000"/>
          <w:sz w:val="28"/>
        </w:rPr>
        <w:t>Из постоянно проживающего населения ч</w:t>
      </w:r>
      <w:r w:rsidRPr="00356890">
        <w:rPr>
          <w:color w:val="000000"/>
          <w:sz w:val="28"/>
        </w:rPr>
        <w:t xml:space="preserve">исленность </w:t>
      </w:r>
      <w:r w:rsidRPr="00356890">
        <w:rPr>
          <w:sz w:val="28"/>
        </w:rPr>
        <w:t>трудоспособного на 01.01.202</w:t>
      </w:r>
      <w:r>
        <w:rPr>
          <w:sz w:val="28"/>
        </w:rPr>
        <w:t>3</w:t>
      </w:r>
      <w:r w:rsidRPr="00356890">
        <w:rPr>
          <w:sz w:val="28"/>
        </w:rPr>
        <w:t xml:space="preserve"> г. </w:t>
      </w:r>
      <w:r>
        <w:rPr>
          <w:sz w:val="28"/>
        </w:rPr>
        <w:t>составляет</w:t>
      </w:r>
      <w:r w:rsidRPr="00356890">
        <w:rPr>
          <w:sz w:val="28"/>
        </w:rPr>
        <w:t xml:space="preserve"> </w:t>
      </w:r>
      <w:r>
        <w:rPr>
          <w:sz w:val="28"/>
        </w:rPr>
        <w:t>132</w:t>
      </w:r>
      <w:r w:rsidRPr="00356890">
        <w:rPr>
          <w:sz w:val="28"/>
        </w:rPr>
        <w:t xml:space="preserve"> человек</w:t>
      </w:r>
      <w:r>
        <w:rPr>
          <w:sz w:val="28"/>
        </w:rPr>
        <w:t>а</w:t>
      </w:r>
      <w:r w:rsidRPr="00356890">
        <w:rPr>
          <w:sz w:val="28"/>
        </w:rPr>
        <w:t xml:space="preserve">, </w:t>
      </w:r>
      <w:r>
        <w:rPr>
          <w:sz w:val="28"/>
        </w:rPr>
        <w:t xml:space="preserve">занято в </w:t>
      </w:r>
      <w:r w:rsidRPr="00356890">
        <w:rPr>
          <w:sz w:val="28"/>
        </w:rPr>
        <w:t xml:space="preserve">экономике – </w:t>
      </w:r>
      <w:r w:rsidRPr="00542B20">
        <w:rPr>
          <w:sz w:val="28"/>
        </w:rPr>
        <w:t xml:space="preserve">261. Доля численности населения в трудоспособном возрасте от общей составляет 43%. </w:t>
      </w:r>
    </w:p>
    <w:p w:rsidR="008612B1" w:rsidRDefault="008612B1" w:rsidP="008612B1">
      <w:pPr>
        <w:pStyle w:val="a6"/>
        <w:ind w:firstLine="708"/>
        <w:jc w:val="both"/>
        <w:rPr>
          <w:rFonts w:eastAsia="Calibri"/>
          <w:b/>
          <w:bCs/>
          <w:sz w:val="28"/>
        </w:rPr>
      </w:pPr>
      <w:r w:rsidRPr="000663F6">
        <w:rPr>
          <w:rFonts w:eastAsia="Calibri"/>
          <w:b/>
          <w:bCs/>
          <w:sz w:val="28"/>
        </w:rPr>
        <w:t>2.4. Характеристика экономики муниципального образования</w:t>
      </w:r>
    </w:p>
    <w:p w:rsidR="008612B1" w:rsidRPr="00E03BA6" w:rsidRDefault="008612B1" w:rsidP="0044328B">
      <w:pPr>
        <w:pStyle w:val="a6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97741">
        <w:rPr>
          <w:sz w:val="28"/>
          <w:szCs w:val="28"/>
        </w:rPr>
        <w:t xml:space="preserve">Выгодное географическое расположение, близость районного центра, благоприятная экологическая обстановка, транспортная доступность, </w:t>
      </w:r>
      <w:r w:rsidR="00DC1B67">
        <w:rPr>
          <w:sz w:val="28"/>
          <w:szCs w:val="28"/>
        </w:rPr>
        <w:t xml:space="preserve">близость реки, </w:t>
      </w:r>
      <w:r w:rsidRPr="00B02F4D">
        <w:rPr>
          <w:rFonts w:ascii="Times New Roman" w:hAnsi="Times New Roman" w:cs="Times New Roman"/>
          <w:sz w:val="28"/>
          <w:szCs w:val="28"/>
        </w:rPr>
        <w:t>создают благоприятные условия для развития экономики, социальной сферы, инфраструктуры в Форпост-Каргатском сельсовете.</w:t>
      </w:r>
      <w:r w:rsidR="00E03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2B1" w:rsidRPr="002517F5" w:rsidRDefault="008612B1" w:rsidP="0044328B">
      <w:pPr>
        <w:pStyle w:val="a6"/>
        <w:ind w:firstLine="708"/>
        <w:jc w:val="both"/>
        <w:rPr>
          <w:rFonts w:eastAsia="Calibri"/>
          <w:bCs/>
          <w:sz w:val="28"/>
        </w:rPr>
      </w:pPr>
      <w:r w:rsidRPr="00AA0B11">
        <w:rPr>
          <w:rFonts w:eastAsia="Calibri"/>
          <w:sz w:val="28"/>
        </w:rPr>
        <w:t xml:space="preserve">Экономика поселения представлена такими отраслями, как торговля, </w:t>
      </w:r>
      <w:r>
        <w:rPr>
          <w:rFonts w:eastAsia="Calibri"/>
          <w:sz w:val="28"/>
        </w:rPr>
        <w:t xml:space="preserve">сельское хозяйство, которое представлено </w:t>
      </w:r>
      <w:r w:rsidRPr="00AA0B11">
        <w:rPr>
          <w:rFonts w:eastAsia="Calibri"/>
          <w:sz w:val="28"/>
        </w:rPr>
        <w:t>КФХ и личн</w:t>
      </w:r>
      <w:r>
        <w:rPr>
          <w:rFonts w:eastAsia="Calibri"/>
          <w:sz w:val="28"/>
        </w:rPr>
        <w:t>ыми</w:t>
      </w:r>
      <w:r w:rsidRPr="00AA0B11">
        <w:rPr>
          <w:rFonts w:eastAsia="Calibri"/>
          <w:sz w:val="28"/>
        </w:rPr>
        <w:t xml:space="preserve"> подсобн</w:t>
      </w:r>
      <w:r>
        <w:rPr>
          <w:rFonts w:eastAsia="Calibri"/>
          <w:sz w:val="28"/>
        </w:rPr>
        <w:t>ыми</w:t>
      </w:r>
      <w:r w:rsidRPr="00AA0B11">
        <w:rPr>
          <w:rFonts w:eastAsia="Calibri"/>
          <w:sz w:val="28"/>
        </w:rPr>
        <w:t xml:space="preserve"> хозяйств</w:t>
      </w:r>
      <w:r>
        <w:rPr>
          <w:rFonts w:eastAsia="Calibri"/>
          <w:sz w:val="28"/>
        </w:rPr>
        <w:t>ами</w:t>
      </w:r>
      <w:r w:rsidRPr="00AA0B11">
        <w:rPr>
          <w:rFonts w:eastAsia="Calibri"/>
          <w:sz w:val="28"/>
        </w:rPr>
        <w:t xml:space="preserve">. </w:t>
      </w:r>
    </w:p>
    <w:p w:rsidR="008612B1" w:rsidRPr="00AA0B11" w:rsidRDefault="008612B1" w:rsidP="0044328B">
      <w:pPr>
        <w:shd w:val="clear" w:color="auto" w:fill="FFFFFF"/>
        <w:ind w:firstLine="708"/>
        <w:jc w:val="both"/>
        <w:rPr>
          <w:color w:val="000000"/>
          <w:sz w:val="28"/>
        </w:rPr>
      </w:pPr>
      <w:r w:rsidRPr="00134D27">
        <w:rPr>
          <w:bCs/>
          <w:sz w:val="28"/>
          <w:szCs w:val="28"/>
        </w:rPr>
        <w:t>В сфере сельского хозяйства</w:t>
      </w:r>
      <w:r w:rsidRPr="009D2A09">
        <w:rPr>
          <w:b/>
          <w:bCs/>
        </w:rPr>
        <w:t xml:space="preserve"> </w:t>
      </w:r>
      <w:r>
        <w:rPr>
          <w:sz w:val="28"/>
          <w:szCs w:val="28"/>
        </w:rPr>
        <w:t>деятельность ведет одно крестьянско</w:t>
      </w:r>
      <w:r w:rsidR="00F15122">
        <w:rPr>
          <w:sz w:val="28"/>
          <w:szCs w:val="28"/>
        </w:rPr>
        <w:t>-</w:t>
      </w:r>
      <w:r>
        <w:rPr>
          <w:sz w:val="28"/>
          <w:szCs w:val="28"/>
        </w:rPr>
        <w:t>фермерск</w:t>
      </w:r>
      <w:r w:rsidR="00F15122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  <w:r w:rsidRPr="00AA0B11">
        <w:rPr>
          <w:sz w:val="28"/>
        </w:rPr>
        <w:t xml:space="preserve"> В личных подсобных хозяйствах отмечается снижение поголовья </w:t>
      </w:r>
      <w:r>
        <w:rPr>
          <w:sz w:val="28"/>
        </w:rPr>
        <w:t>скота. Поголовье крупного рогатого скота на 01.01.2023г. в муниципальном образовании составляет 185 голов, в том числе коров 96 голов, овец 705 голов, свиней 10 голов, лошадей 24 головы.</w:t>
      </w:r>
      <w:r w:rsidRPr="00AA0B11">
        <w:rPr>
          <w:color w:val="000000"/>
          <w:sz w:val="28"/>
        </w:rPr>
        <w:t xml:space="preserve"> Причины, сдерживающие развитие личных подсобных хозяйств: низкая закупочная цена сельскохозяйственной продукции, отсутствие организованного рынка сбыта и закупа</w:t>
      </w:r>
      <w:r>
        <w:rPr>
          <w:color w:val="000000"/>
          <w:sz w:val="28"/>
        </w:rPr>
        <w:t>, высокая цена на корма, сокращение трудоспособного населения.</w:t>
      </w:r>
    </w:p>
    <w:p w:rsidR="008612B1" w:rsidRPr="00AC23F7" w:rsidRDefault="008612B1" w:rsidP="0044328B">
      <w:pPr>
        <w:pStyle w:val="a6"/>
        <w:ind w:firstLine="708"/>
        <w:jc w:val="both"/>
        <w:rPr>
          <w:sz w:val="28"/>
        </w:rPr>
      </w:pPr>
      <w:r w:rsidRPr="00AA0B11">
        <w:rPr>
          <w:rFonts w:eastAsia="Calibri"/>
          <w:sz w:val="28"/>
        </w:rPr>
        <w:t xml:space="preserve">На территории муниципального образования сформирована устойчивая система торгового обслуживания </w:t>
      </w:r>
      <w:r w:rsidRPr="00AC23F7">
        <w:rPr>
          <w:rFonts w:eastAsia="Calibri"/>
          <w:sz w:val="28"/>
        </w:rPr>
        <w:t xml:space="preserve">населения, которая вносит существенный вклад в социально-экономическое развитие поселения. Торговое обслуживание осуществляет </w:t>
      </w:r>
      <w:r>
        <w:rPr>
          <w:rFonts w:eastAsia="Calibri"/>
          <w:sz w:val="28"/>
        </w:rPr>
        <w:t>Верх-Каргатское</w:t>
      </w:r>
      <w:r w:rsidRPr="00AC23F7">
        <w:rPr>
          <w:rFonts w:eastAsia="Calibri"/>
          <w:sz w:val="28"/>
        </w:rPr>
        <w:t xml:space="preserve"> сельпо и индивидуальные предприниматели. </w:t>
      </w:r>
    </w:p>
    <w:p w:rsidR="008612B1" w:rsidRPr="00AA0B11" w:rsidRDefault="008612B1" w:rsidP="0044328B">
      <w:pPr>
        <w:pStyle w:val="a6"/>
        <w:ind w:firstLine="708"/>
        <w:jc w:val="both"/>
        <w:rPr>
          <w:sz w:val="28"/>
        </w:rPr>
      </w:pPr>
      <w:r w:rsidRPr="00AC23F7">
        <w:rPr>
          <w:sz w:val="28"/>
        </w:rPr>
        <w:t>Структура рынка платных услуг населению не соответствует потребностям социального развития. Отсутствуют такие важн</w:t>
      </w:r>
      <w:r>
        <w:rPr>
          <w:sz w:val="28"/>
        </w:rPr>
        <w:t xml:space="preserve">ые </w:t>
      </w:r>
      <w:r w:rsidRPr="00AC23F7">
        <w:rPr>
          <w:sz w:val="28"/>
        </w:rPr>
        <w:t>виды</w:t>
      </w:r>
      <w:r w:rsidRPr="00AA0B11">
        <w:rPr>
          <w:sz w:val="28"/>
        </w:rPr>
        <w:t xml:space="preserve"> услуг, как </w:t>
      </w:r>
      <w:r>
        <w:rPr>
          <w:sz w:val="28"/>
        </w:rPr>
        <w:t xml:space="preserve">парикмахерская, ремонт </w:t>
      </w:r>
      <w:r w:rsidRPr="00AA0B11">
        <w:rPr>
          <w:sz w:val="28"/>
        </w:rPr>
        <w:t xml:space="preserve">обуви, ритуальные, спортивные и </w:t>
      </w:r>
      <w:r w:rsidRPr="00AA0B11">
        <w:rPr>
          <w:sz w:val="28"/>
        </w:rPr>
        <w:lastRenderedPageBreak/>
        <w:t>оздоровительные. Развитие малого бизнеса и частного предпринимательства движется</w:t>
      </w:r>
      <w:r>
        <w:rPr>
          <w:sz w:val="28"/>
        </w:rPr>
        <w:t xml:space="preserve"> </w:t>
      </w:r>
      <w:r w:rsidRPr="00AA0B11">
        <w:rPr>
          <w:sz w:val="28"/>
        </w:rPr>
        <w:t xml:space="preserve">медленно. </w:t>
      </w:r>
    </w:p>
    <w:p w:rsidR="00411A9D" w:rsidRDefault="008612B1" w:rsidP="008612B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B11">
        <w:rPr>
          <w:sz w:val="28"/>
        </w:rPr>
        <w:t>На терр</w:t>
      </w:r>
      <w:r>
        <w:rPr>
          <w:sz w:val="28"/>
        </w:rPr>
        <w:t>итории Форпост-Каргатского сельсовета</w:t>
      </w:r>
      <w:r w:rsidRPr="00AA0B11">
        <w:rPr>
          <w:sz w:val="28"/>
        </w:rPr>
        <w:t xml:space="preserve"> расположены фельдшерско-акушерские </w:t>
      </w:r>
      <w:r w:rsidRPr="00015688">
        <w:rPr>
          <w:sz w:val="28"/>
        </w:rPr>
        <w:t xml:space="preserve">пункты в количестве 2 единиц: в </w:t>
      </w:r>
      <w:proofErr w:type="spellStart"/>
      <w:r w:rsidRPr="00015688">
        <w:rPr>
          <w:sz w:val="28"/>
        </w:rPr>
        <w:t>с.</w:t>
      </w:r>
      <w:r w:rsidRPr="00015688">
        <w:rPr>
          <w:sz w:val="28"/>
          <w:szCs w:val="28"/>
        </w:rPr>
        <w:t>Форпост</w:t>
      </w:r>
      <w:proofErr w:type="spellEnd"/>
      <w:r w:rsidRPr="00015688">
        <w:rPr>
          <w:sz w:val="28"/>
          <w:szCs w:val="28"/>
        </w:rPr>
        <w:t>-Каргат, в п. Теренино</w:t>
      </w:r>
      <w:r w:rsidR="00411A9D">
        <w:rPr>
          <w:sz w:val="28"/>
          <w:szCs w:val="28"/>
        </w:rPr>
        <w:t xml:space="preserve">. </w:t>
      </w:r>
      <w:r w:rsidR="00411A9D" w:rsidRPr="00411A9D">
        <w:rPr>
          <w:rFonts w:ascii="Times New Roman" w:hAnsi="Times New Roman" w:cs="Times New Roman"/>
          <w:sz w:val="28"/>
          <w:szCs w:val="28"/>
        </w:rPr>
        <w:t xml:space="preserve">Для получения специализированной медицинской помощи население </w:t>
      </w:r>
      <w:r w:rsidR="00411A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11A9D" w:rsidRPr="00411A9D">
        <w:rPr>
          <w:rFonts w:ascii="Times New Roman" w:hAnsi="Times New Roman" w:cs="Times New Roman"/>
          <w:sz w:val="28"/>
          <w:szCs w:val="28"/>
        </w:rPr>
        <w:t xml:space="preserve"> обраща</w:t>
      </w:r>
      <w:r w:rsidR="00411A9D">
        <w:rPr>
          <w:rFonts w:ascii="Times New Roman" w:hAnsi="Times New Roman" w:cs="Times New Roman"/>
          <w:sz w:val="28"/>
          <w:szCs w:val="28"/>
        </w:rPr>
        <w:t>ется</w:t>
      </w:r>
      <w:r w:rsidR="00411A9D" w:rsidRPr="00411A9D">
        <w:rPr>
          <w:rFonts w:ascii="Times New Roman" w:hAnsi="Times New Roman" w:cs="Times New Roman"/>
          <w:sz w:val="28"/>
          <w:szCs w:val="28"/>
        </w:rPr>
        <w:t xml:space="preserve"> и в районн</w:t>
      </w:r>
      <w:r w:rsidR="00411A9D">
        <w:rPr>
          <w:rFonts w:ascii="Times New Roman" w:hAnsi="Times New Roman" w:cs="Times New Roman"/>
          <w:sz w:val="28"/>
          <w:szCs w:val="28"/>
        </w:rPr>
        <w:t>о</w:t>
      </w:r>
      <w:r w:rsidR="00411A9D" w:rsidRPr="00411A9D">
        <w:rPr>
          <w:rFonts w:ascii="Times New Roman" w:hAnsi="Times New Roman" w:cs="Times New Roman"/>
          <w:sz w:val="28"/>
          <w:szCs w:val="28"/>
        </w:rPr>
        <w:t>е учреждени</w:t>
      </w:r>
      <w:r w:rsidR="00411A9D">
        <w:rPr>
          <w:rFonts w:ascii="Times New Roman" w:hAnsi="Times New Roman" w:cs="Times New Roman"/>
          <w:sz w:val="28"/>
          <w:szCs w:val="28"/>
        </w:rPr>
        <w:t>е</w:t>
      </w:r>
      <w:r w:rsidR="00411A9D" w:rsidRPr="00411A9D">
        <w:rPr>
          <w:rFonts w:ascii="Times New Roman" w:hAnsi="Times New Roman" w:cs="Times New Roman"/>
          <w:sz w:val="28"/>
          <w:szCs w:val="28"/>
        </w:rPr>
        <w:t xml:space="preserve"> здравоохранения, которые находятся в </w:t>
      </w:r>
      <w:r w:rsidR="00411A9D">
        <w:rPr>
          <w:rFonts w:ascii="Times New Roman" w:hAnsi="Times New Roman" w:cs="Times New Roman"/>
          <w:sz w:val="28"/>
          <w:szCs w:val="28"/>
        </w:rPr>
        <w:t>г. Каргат Каргатского района</w:t>
      </w:r>
      <w:r w:rsidR="00411A9D" w:rsidRPr="00411A9D">
        <w:rPr>
          <w:rFonts w:ascii="Times New Roman" w:hAnsi="Times New Roman" w:cs="Times New Roman"/>
          <w:sz w:val="28"/>
          <w:szCs w:val="28"/>
        </w:rPr>
        <w:t xml:space="preserve">. </w:t>
      </w:r>
      <w:r w:rsidR="00441EFE">
        <w:rPr>
          <w:rFonts w:ascii="Times New Roman" w:hAnsi="Times New Roman" w:cs="Times New Roman"/>
          <w:sz w:val="28"/>
          <w:szCs w:val="28"/>
        </w:rPr>
        <w:t>Дом культуры в с. Форпост-Каргат и сельский клуб в п. Теренино.</w:t>
      </w:r>
    </w:p>
    <w:p w:rsidR="0044328B" w:rsidRDefault="00411A9D" w:rsidP="008612B1">
      <w:pPr>
        <w:pStyle w:val="a6"/>
        <w:ind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612B1" w:rsidRPr="00015688">
        <w:rPr>
          <w:sz w:val="28"/>
          <w:szCs w:val="28"/>
        </w:rPr>
        <w:t>ункционирует одно образовательное учреждение МКОУ Форпост - Каргатская средняя школа</w:t>
      </w:r>
      <w:r w:rsidR="00662F88">
        <w:rPr>
          <w:sz w:val="28"/>
          <w:szCs w:val="28"/>
        </w:rPr>
        <w:t xml:space="preserve"> в с. Форпост-Каргат</w:t>
      </w:r>
      <w:r w:rsidR="008612B1" w:rsidRPr="00015688">
        <w:rPr>
          <w:sz w:val="28"/>
          <w:szCs w:val="28"/>
        </w:rPr>
        <w:t>, с расширенным спектром образовательных услуг, где обучается в одну смену 31 ученик и воспитываются 10 детей в разновозрастной дошкольной группе.</w:t>
      </w:r>
      <w:r w:rsidRPr="00411A9D">
        <w:rPr>
          <w:sz w:val="28"/>
          <w:szCs w:val="28"/>
        </w:rPr>
        <w:t xml:space="preserve"> </w:t>
      </w:r>
      <w:r w:rsidR="00B6547B">
        <w:rPr>
          <w:sz w:val="28"/>
          <w:szCs w:val="28"/>
        </w:rPr>
        <w:t xml:space="preserve">В учебное время ежедневно организована </w:t>
      </w:r>
      <w:r w:rsidR="003242FB">
        <w:rPr>
          <w:sz w:val="28"/>
          <w:szCs w:val="28"/>
        </w:rPr>
        <w:t xml:space="preserve">бесплатная </w:t>
      </w:r>
      <w:r w:rsidR="00B6547B">
        <w:rPr>
          <w:sz w:val="28"/>
          <w:szCs w:val="28"/>
        </w:rPr>
        <w:t xml:space="preserve">перевозка обучающихся </w:t>
      </w:r>
      <w:r w:rsidRPr="00EA2261">
        <w:rPr>
          <w:sz w:val="28"/>
          <w:szCs w:val="28"/>
        </w:rPr>
        <w:t>из поселка</w:t>
      </w:r>
      <w:r>
        <w:rPr>
          <w:sz w:val="28"/>
          <w:szCs w:val="28"/>
        </w:rPr>
        <w:t xml:space="preserve"> Теренино</w:t>
      </w:r>
      <w:r w:rsidR="00B6547B">
        <w:rPr>
          <w:sz w:val="28"/>
          <w:szCs w:val="28"/>
        </w:rPr>
        <w:t xml:space="preserve"> к школе </w:t>
      </w:r>
      <w:r w:rsidR="003242FB">
        <w:rPr>
          <w:sz w:val="28"/>
          <w:szCs w:val="28"/>
        </w:rPr>
        <w:t xml:space="preserve">и обратно </w:t>
      </w:r>
      <w:r w:rsidR="00C371AE">
        <w:rPr>
          <w:sz w:val="28"/>
          <w:szCs w:val="28"/>
        </w:rPr>
        <w:t xml:space="preserve">школьным автобусом парка </w:t>
      </w:r>
      <w:r w:rsidR="00B6547B" w:rsidRPr="00015688">
        <w:rPr>
          <w:sz w:val="28"/>
        </w:rPr>
        <w:t>муниципальн</w:t>
      </w:r>
      <w:r w:rsidR="00C371AE">
        <w:rPr>
          <w:sz w:val="28"/>
        </w:rPr>
        <w:t>ого</w:t>
      </w:r>
      <w:r w:rsidR="00B6547B" w:rsidRPr="00015688">
        <w:rPr>
          <w:sz w:val="28"/>
        </w:rPr>
        <w:t xml:space="preserve"> унитарн</w:t>
      </w:r>
      <w:r w:rsidR="00C371AE">
        <w:rPr>
          <w:sz w:val="28"/>
        </w:rPr>
        <w:t>ого</w:t>
      </w:r>
      <w:r w:rsidR="00B6547B" w:rsidRPr="00015688">
        <w:rPr>
          <w:sz w:val="28"/>
        </w:rPr>
        <w:t xml:space="preserve"> предприяти</w:t>
      </w:r>
      <w:r w:rsidR="00C371AE">
        <w:rPr>
          <w:sz w:val="28"/>
        </w:rPr>
        <w:t>я</w:t>
      </w:r>
      <w:r w:rsidR="00B6547B" w:rsidRPr="00015688">
        <w:rPr>
          <w:sz w:val="28"/>
        </w:rPr>
        <w:t xml:space="preserve"> «Каргатское</w:t>
      </w:r>
      <w:r w:rsidR="005464B0">
        <w:rPr>
          <w:sz w:val="28"/>
        </w:rPr>
        <w:t xml:space="preserve"> </w:t>
      </w:r>
      <w:r w:rsidR="00B6547B" w:rsidRPr="00015688">
        <w:rPr>
          <w:sz w:val="28"/>
        </w:rPr>
        <w:t>автотранспортное предприятие»</w:t>
      </w:r>
      <w:r w:rsidR="00B6547B">
        <w:rPr>
          <w:sz w:val="28"/>
        </w:rPr>
        <w:t>.</w:t>
      </w:r>
    </w:p>
    <w:p w:rsidR="00B6547B" w:rsidRPr="00015688" w:rsidRDefault="00B6547B" w:rsidP="008612B1">
      <w:pPr>
        <w:pStyle w:val="a6"/>
        <w:ind w:firstLine="708"/>
        <w:jc w:val="both"/>
        <w:rPr>
          <w:sz w:val="28"/>
          <w:szCs w:val="28"/>
        </w:rPr>
      </w:pPr>
    </w:p>
    <w:p w:rsidR="0044328B" w:rsidRPr="0044328B" w:rsidRDefault="0044328B" w:rsidP="0044328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Pr="0044328B">
        <w:rPr>
          <w:b/>
          <w:bCs/>
          <w:color w:val="000000"/>
          <w:sz w:val="28"/>
          <w:szCs w:val="28"/>
        </w:rPr>
        <w:t xml:space="preserve">. </w:t>
      </w:r>
      <w:r w:rsidRPr="0044328B">
        <w:rPr>
          <w:b/>
          <w:bCs/>
          <w:color w:val="000000"/>
          <w:sz w:val="28"/>
          <w:szCs w:val="28"/>
          <w:shd w:val="clear" w:color="auto" w:fill="FFFFFF"/>
        </w:rPr>
        <w:t>Характеристика существующего состояния транспортной инфраструктуры</w:t>
      </w:r>
    </w:p>
    <w:p w:rsidR="00A96571" w:rsidRPr="002D4983" w:rsidRDefault="00A96571" w:rsidP="00683B74">
      <w:pPr>
        <w:ind w:firstLine="709"/>
        <w:jc w:val="both"/>
        <w:rPr>
          <w:sz w:val="28"/>
          <w:szCs w:val="28"/>
        </w:rPr>
      </w:pPr>
      <w:r w:rsidRPr="002D4983">
        <w:rPr>
          <w:sz w:val="28"/>
          <w:szCs w:val="28"/>
        </w:rPr>
        <w:t>Автомобильные дороги являются одним из важнейших элементов транспортной инфраструктуры любого субъекта Российской Федерации, обеспечивая конституционные права граждан на свободу передвижения, а также свободное перемещение товаров и услуг.</w:t>
      </w:r>
    </w:p>
    <w:p w:rsidR="00B552A3" w:rsidRPr="009D3BD5" w:rsidRDefault="00A96571" w:rsidP="00683B74">
      <w:pPr>
        <w:ind w:firstLine="709"/>
        <w:jc w:val="both"/>
        <w:rPr>
          <w:sz w:val="28"/>
          <w:szCs w:val="28"/>
        </w:rPr>
      </w:pPr>
      <w:r w:rsidRPr="002D4983">
        <w:rPr>
          <w:sz w:val="28"/>
          <w:szCs w:val="28"/>
        </w:rPr>
        <w:t xml:space="preserve">Состояние автомобильных дорог определяется своевременностью, полнотой и качеством выполнения работ по содержанию, ремонту, капитальному ремонту, реконструкции и напрямую зависит от стабильности финансирования и объемов работ, а также </w:t>
      </w:r>
      <w:r w:rsidRPr="009D3BD5">
        <w:rPr>
          <w:sz w:val="28"/>
          <w:szCs w:val="28"/>
        </w:rPr>
        <w:t>стратегии распределения финансовых ресурсов в условиях их ограниченных объемов.</w:t>
      </w:r>
      <w:r w:rsidR="00B552A3" w:rsidRPr="009D3BD5">
        <w:rPr>
          <w:sz w:val="28"/>
          <w:szCs w:val="28"/>
        </w:rPr>
        <w:t xml:space="preserve"> </w:t>
      </w:r>
      <w:r w:rsidR="009D3BD5" w:rsidRPr="009D3BD5">
        <w:rPr>
          <w:sz w:val="28"/>
          <w:szCs w:val="28"/>
        </w:rPr>
        <w:t>Улично-дорожная сеть является основным образующим элементом транспортной, инженерной и социальной инфраструктуры населенных пунктов</w:t>
      </w:r>
      <w:r w:rsidR="009D3BD5">
        <w:rPr>
          <w:sz w:val="28"/>
          <w:szCs w:val="28"/>
        </w:rPr>
        <w:t>.</w:t>
      </w:r>
    </w:p>
    <w:p w:rsidR="007D23A8" w:rsidRDefault="002B7D67" w:rsidP="007D23A8">
      <w:pPr>
        <w:shd w:val="clear" w:color="auto" w:fill="FFFFFF"/>
        <w:ind w:firstLine="851"/>
        <w:jc w:val="both"/>
        <w:rPr>
          <w:color w:val="1A1A1A"/>
          <w:sz w:val="28"/>
          <w:szCs w:val="28"/>
        </w:rPr>
      </w:pPr>
      <w:bookmarkStart w:id="2" w:name="_Hlk129992450"/>
      <w:r w:rsidRPr="009D3BD5">
        <w:rPr>
          <w:sz w:val="28"/>
          <w:szCs w:val="28"/>
        </w:rPr>
        <w:t>Основными структурными элементами транспортной инфраструктуры поселения являются: сеть улиц и дорог и сопряженная с ней сеть пассажирского транспорта</w:t>
      </w:r>
      <w:r w:rsidR="00CD5F17">
        <w:rPr>
          <w:sz w:val="28"/>
          <w:szCs w:val="28"/>
        </w:rPr>
        <w:t>, искусственные сооружения</w:t>
      </w:r>
      <w:r w:rsidRPr="009D3BD5">
        <w:rPr>
          <w:sz w:val="28"/>
          <w:szCs w:val="28"/>
        </w:rPr>
        <w:t>. Воздушные перевозки не осуществляются</w:t>
      </w:r>
      <w:r w:rsidRPr="007D23A8">
        <w:rPr>
          <w:sz w:val="28"/>
          <w:szCs w:val="28"/>
        </w:rPr>
        <w:t>, водного т</w:t>
      </w:r>
      <w:r w:rsidR="007D23A8" w:rsidRPr="007D23A8">
        <w:rPr>
          <w:sz w:val="28"/>
          <w:szCs w:val="28"/>
        </w:rPr>
        <w:t>ранспорта</w:t>
      </w:r>
      <w:r w:rsidR="007D23A8" w:rsidRPr="007D23A8">
        <w:rPr>
          <w:b/>
          <w:sz w:val="28"/>
          <w:szCs w:val="28"/>
        </w:rPr>
        <w:t xml:space="preserve"> </w:t>
      </w:r>
      <w:r w:rsidR="007D23A8" w:rsidRPr="007D23A8">
        <w:rPr>
          <w:sz w:val="28"/>
          <w:szCs w:val="28"/>
        </w:rPr>
        <w:t>на территории поселения нет,</w:t>
      </w:r>
      <w:r w:rsidR="007D23A8" w:rsidRPr="007D23A8">
        <w:rPr>
          <w:snapToGrid w:val="0"/>
          <w:sz w:val="28"/>
          <w:szCs w:val="28"/>
        </w:rPr>
        <w:t xml:space="preserve"> железнодорожные магистрали отсутствуют.</w:t>
      </w:r>
      <w:r w:rsidR="007D23A8" w:rsidRPr="007D23A8">
        <w:rPr>
          <w:sz w:val="28"/>
          <w:szCs w:val="28"/>
        </w:rPr>
        <w:t xml:space="preserve"> </w:t>
      </w:r>
    </w:p>
    <w:p w:rsidR="007D23A8" w:rsidRDefault="0055372F" w:rsidP="007D23A8">
      <w:pPr>
        <w:shd w:val="clear" w:color="auto" w:fill="FFFFFF"/>
        <w:ind w:firstLine="851"/>
        <w:jc w:val="both"/>
        <w:rPr>
          <w:sz w:val="28"/>
          <w:szCs w:val="28"/>
        </w:rPr>
      </w:pPr>
      <w:r w:rsidRPr="0055372F">
        <w:rPr>
          <w:sz w:val="28"/>
          <w:szCs w:val="28"/>
          <w:shd w:val="clear" w:color="auto" w:fill="FFFFFF"/>
        </w:rPr>
        <w:t>Автодорожная</w:t>
      </w:r>
      <w:r>
        <w:rPr>
          <w:sz w:val="28"/>
          <w:szCs w:val="28"/>
          <w:shd w:val="clear" w:color="auto" w:fill="FFFFFF"/>
        </w:rPr>
        <w:t xml:space="preserve"> </w:t>
      </w:r>
      <w:r w:rsidRPr="0055372F">
        <w:rPr>
          <w:sz w:val="28"/>
          <w:szCs w:val="28"/>
          <w:shd w:val="clear" w:color="auto" w:fill="FFFFFF"/>
        </w:rPr>
        <w:t>сеть</w:t>
      </w:r>
      <w:r w:rsidRPr="0055372F">
        <w:rPr>
          <w:sz w:val="28"/>
          <w:szCs w:val="28"/>
        </w:rPr>
        <w:t xml:space="preserve"> поселения</w:t>
      </w:r>
      <w:r>
        <w:rPr>
          <w:color w:val="1A1A1A"/>
          <w:sz w:val="28"/>
          <w:szCs w:val="28"/>
        </w:rPr>
        <w:t xml:space="preserve"> </w:t>
      </w:r>
      <w:r w:rsidR="007D23A8" w:rsidRPr="007D23A8">
        <w:rPr>
          <w:color w:val="1A1A1A"/>
          <w:sz w:val="28"/>
          <w:szCs w:val="28"/>
        </w:rPr>
        <w:t>представлен</w:t>
      </w:r>
      <w:r>
        <w:rPr>
          <w:color w:val="1A1A1A"/>
          <w:sz w:val="28"/>
          <w:szCs w:val="28"/>
        </w:rPr>
        <w:t>а</w:t>
      </w:r>
      <w:r w:rsidR="007D23A8" w:rsidRPr="007D23A8">
        <w:rPr>
          <w:color w:val="1A1A1A"/>
          <w:sz w:val="28"/>
          <w:szCs w:val="28"/>
        </w:rPr>
        <w:t xml:space="preserve"> автомобильны</w:t>
      </w:r>
      <w:r>
        <w:rPr>
          <w:color w:val="1A1A1A"/>
          <w:sz w:val="28"/>
          <w:szCs w:val="28"/>
        </w:rPr>
        <w:t>ми</w:t>
      </w:r>
      <w:r w:rsidR="007D23A8" w:rsidRPr="007D23A8">
        <w:rPr>
          <w:color w:val="1A1A1A"/>
          <w:sz w:val="28"/>
          <w:szCs w:val="28"/>
        </w:rPr>
        <w:t xml:space="preserve"> дорог</w:t>
      </w:r>
      <w:r>
        <w:rPr>
          <w:color w:val="1A1A1A"/>
          <w:sz w:val="28"/>
          <w:szCs w:val="28"/>
        </w:rPr>
        <w:t xml:space="preserve">ами </w:t>
      </w:r>
      <w:r w:rsidR="007D23A8" w:rsidRPr="007D23A8">
        <w:rPr>
          <w:color w:val="1A1A1A"/>
          <w:sz w:val="28"/>
          <w:szCs w:val="28"/>
        </w:rPr>
        <w:t>межмуниципального и местного значения</w:t>
      </w:r>
      <w:r w:rsidR="007D23A8">
        <w:rPr>
          <w:color w:val="1A1A1A"/>
          <w:sz w:val="28"/>
          <w:szCs w:val="28"/>
        </w:rPr>
        <w:t>.</w:t>
      </w:r>
      <w:r w:rsidR="007D23A8" w:rsidRPr="007D23A8">
        <w:rPr>
          <w:sz w:val="28"/>
          <w:szCs w:val="28"/>
        </w:rPr>
        <w:t xml:space="preserve"> </w:t>
      </w:r>
      <w:r w:rsidR="007D23A8">
        <w:rPr>
          <w:sz w:val="28"/>
          <w:szCs w:val="28"/>
        </w:rPr>
        <w:t xml:space="preserve">Автомобильные дороги расположены </w:t>
      </w:r>
      <w:r w:rsidR="007D23A8">
        <w:rPr>
          <w:spacing w:val="3"/>
          <w:sz w:val="28"/>
          <w:szCs w:val="28"/>
          <w:lang w:val="en-US"/>
        </w:rPr>
        <w:t>III</w:t>
      </w:r>
      <w:r w:rsidR="007D23A8">
        <w:rPr>
          <w:spacing w:val="3"/>
          <w:sz w:val="28"/>
          <w:szCs w:val="28"/>
        </w:rPr>
        <w:t xml:space="preserve"> дорожно-климатической зоне по СНиП 2.05.02-85. </w:t>
      </w:r>
      <w:r w:rsidR="002B7D67" w:rsidRPr="002D4983">
        <w:rPr>
          <w:sz w:val="28"/>
          <w:szCs w:val="28"/>
        </w:rPr>
        <w:t>Протяженность автомобильных дорог населенных пунктов 10</w:t>
      </w:r>
      <w:r w:rsidR="00876B5B">
        <w:rPr>
          <w:sz w:val="28"/>
          <w:szCs w:val="28"/>
        </w:rPr>
        <w:t>,1</w:t>
      </w:r>
      <w:r w:rsidR="002B7D67" w:rsidRPr="002D4983">
        <w:rPr>
          <w:sz w:val="28"/>
          <w:szCs w:val="28"/>
        </w:rPr>
        <w:t xml:space="preserve"> км, в том числе местного значения – 7,6 км</w:t>
      </w:r>
      <w:r w:rsidR="007D23A8">
        <w:rPr>
          <w:sz w:val="28"/>
          <w:szCs w:val="28"/>
        </w:rPr>
        <w:t xml:space="preserve">. </w:t>
      </w:r>
    </w:p>
    <w:p w:rsidR="00992FDD" w:rsidRPr="00992FDD" w:rsidRDefault="00992FDD" w:rsidP="00992FDD">
      <w:pPr>
        <w:shd w:val="clear" w:color="auto" w:fill="FFFFFF"/>
        <w:ind w:firstLine="709"/>
        <w:jc w:val="both"/>
        <w:rPr>
          <w:sz w:val="28"/>
          <w:szCs w:val="28"/>
        </w:rPr>
      </w:pPr>
      <w:r w:rsidRPr="001111D4">
        <w:rPr>
          <w:sz w:val="28"/>
          <w:szCs w:val="28"/>
          <w:shd w:val="clear" w:color="auto" w:fill="FFFFFF"/>
        </w:rPr>
        <w:t xml:space="preserve">В границах населенного пункта п. Теренино по ул. Центральная проходит автомобильная дорога 9 км а/д «Н-0903» - Теренино, в границах населенного пункта п. Шибаки по ул. Центральная – автомобильная дорога 9 км а/д «Н-0903» - Шибаки. В границах населенного пункта с. Форпост-Каргат по улицам Центральная, Мостовая, </w:t>
      </w:r>
      <w:r w:rsidR="009D3BD5">
        <w:rPr>
          <w:sz w:val="28"/>
          <w:szCs w:val="28"/>
          <w:shd w:val="clear" w:color="auto" w:fill="FFFFFF"/>
        </w:rPr>
        <w:t xml:space="preserve">которые являются главными, </w:t>
      </w:r>
      <w:r w:rsidRPr="001111D4">
        <w:rPr>
          <w:sz w:val="28"/>
          <w:szCs w:val="28"/>
          <w:shd w:val="clear" w:color="auto" w:fill="FFFFFF"/>
        </w:rPr>
        <w:lastRenderedPageBreak/>
        <w:t xml:space="preserve">проходит автомобильная дорога межмуниципального значения: 1282 </w:t>
      </w:r>
      <w:proofErr w:type="gramStart"/>
      <w:r w:rsidRPr="001111D4">
        <w:rPr>
          <w:sz w:val="28"/>
          <w:szCs w:val="28"/>
          <w:shd w:val="clear" w:color="auto" w:fill="FFFFFF"/>
        </w:rPr>
        <w:t>км</w:t>
      </w:r>
      <w:proofErr w:type="gramEnd"/>
      <w:r w:rsidRPr="001111D4">
        <w:rPr>
          <w:sz w:val="28"/>
          <w:szCs w:val="28"/>
          <w:shd w:val="clear" w:color="auto" w:fill="FFFFFF"/>
        </w:rPr>
        <w:t xml:space="preserve"> а/д «Р-254» Форпост-Каргат-Верх-Каргат-</w:t>
      </w:r>
      <w:proofErr w:type="spellStart"/>
      <w:r w:rsidRPr="001111D4">
        <w:rPr>
          <w:sz w:val="28"/>
          <w:szCs w:val="28"/>
          <w:shd w:val="clear" w:color="auto" w:fill="FFFFFF"/>
        </w:rPr>
        <w:t>Натальинский</w:t>
      </w:r>
      <w:proofErr w:type="spellEnd"/>
      <w:r w:rsidRPr="001111D4">
        <w:rPr>
          <w:sz w:val="28"/>
          <w:szCs w:val="28"/>
          <w:shd w:val="clear" w:color="auto" w:fill="FFFFFF"/>
        </w:rPr>
        <w:t>, протяженность участка 1,</w:t>
      </w:r>
      <w:r w:rsidR="00876B5B">
        <w:rPr>
          <w:sz w:val="28"/>
          <w:szCs w:val="28"/>
          <w:shd w:val="clear" w:color="auto" w:fill="FFFFFF"/>
        </w:rPr>
        <w:t>4</w:t>
      </w:r>
      <w:r w:rsidRPr="001111D4">
        <w:rPr>
          <w:sz w:val="28"/>
          <w:szCs w:val="28"/>
          <w:shd w:val="clear" w:color="auto" w:fill="FFFFFF"/>
        </w:rPr>
        <w:t xml:space="preserve"> км. </w:t>
      </w:r>
    </w:p>
    <w:p w:rsidR="00992FDD" w:rsidRPr="00227B2B" w:rsidRDefault="00992FDD" w:rsidP="00992FDD">
      <w:pPr>
        <w:ind w:firstLine="567"/>
        <w:jc w:val="center"/>
        <w:rPr>
          <w:color w:val="1A1A1A"/>
          <w:sz w:val="24"/>
          <w:szCs w:val="24"/>
          <w:shd w:val="clear" w:color="auto" w:fill="FFFFFF"/>
        </w:rPr>
      </w:pPr>
      <w:r w:rsidRPr="00374E3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374E37">
        <w:rPr>
          <w:sz w:val="24"/>
          <w:szCs w:val="24"/>
        </w:rPr>
        <w:t xml:space="preserve">. </w:t>
      </w:r>
      <w:r w:rsidRPr="00227B2B">
        <w:rPr>
          <w:color w:val="1A1A1A"/>
          <w:sz w:val="24"/>
          <w:szCs w:val="24"/>
          <w:shd w:val="clear" w:color="auto" w:fill="FFFFFF"/>
        </w:rPr>
        <w:t xml:space="preserve">Перечень </w:t>
      </w:r>
      <w:r>
        <w:rPr>
          <w:color w:val="1A1A1A"/>
          <w:sz w:val="24"/>
          <w:szCs w:val="24"/>
          <w:shd w:val="clear" w:color="auto" w:fill="FFFFFF"/>
        </w:rPr>
        <w:t xml:space="preserve">и характеристика </w:t>
      </w:r>
      <w:r w:rsidRPr="00227B2B">
        <w:rPr>
          <w:color w:val="1A1A1A"/>
          <w:sz w:val="24"/>
          <w:szCs w:val="24"/>
          <w:shd w:val="clear" w:color="auto" w:fill="FFFFFF"/>
        </w:rPr>
        <w:t xml:space="preserve">дорог межмуниципального значения </w:t>
      </w:r>
      <w:r>
        <w:rPr>
          <w:color w:val="1A1A1A"/>
          <w:sz w:val="24"/>
          <w:szCs w:val="24"/>
          <w:shd w:val="clear" w:color="auto" w:fill="FFFFFF"/>
        </w:rPr>
        <w:t>в границах населенных пунктов Форпост-Каргатского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693"/>
        <w:gridCol w:w="2659"/>
      </w:tblGrid>
      <w:tr w:rsidR="001E62B6" w:rsidRPr="001E62B6" w:rsidTr="001E62B6">
        <w:tc>
          <w:tcPr>
            <w:tcW w:w="4219" w:type="dxa"/>
            <w:shd w:val="clear" w:color="auto" w:fill="auto"/>
          </w:tcPr>
          <w:p w:rsidR="005122FE" w:rsidRDefault="00992FDD" w:rsidP="001E62B6">
            <w:pPr>
              <w:jc w:val="center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  <w:shd w:val="clear" w:color="auto" w:fill="FFFFFF"/>
              </w:rPr>
              <w:t xml:space="preserve">Наименование дороги </w:t>
            </w:r>
          </w:p>
          <w:p w:rsidR="00992FDD" w:rsidRPr="001E62B6" w:rsidRDefault="00992FDD" w:rsidP="001E62B6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  <w:shd w:val="clear" w:color="auto" w:fill="FFFFFF"/>
              </w:rPr>
              <w:t>(направления)</w:t>
            </w:r>
          </w:p>
        </w:tc>
        <w:tc>
          <w:tcPr>
            <w:tcW w:w="2693" w:type="dxa"/>
            <w:shd w:val="clear" w:color="auto" w:fill="auto"/>
          </w:tcPr>
          <w:p w:rsidR="00992FDD" w:rsidRPr="001E62B6" w:rsidRDefault="00992FDD" w:rsidP="001E62B6">
            <w:pPr>
              <w:shd w:val="clear" w:color="auto" w:fill="FFFFFF"/>
              <w:jc w:val="center"/>
              <w:rPr>
                <w:color w:val="1A1A1A"/>
                <w:sz w:val="24"/>
                <w:szCs w:val="24"/>
              </w:rPr>
            </w:pPr>
            <w:r w:rsidRPr="001E62B6">
              <w:rPr>
                <w:color w:val="1A1A1A"/>
                <w:sz w:val="24"/>
                <w:szCs w:val="24"/>
              </w:rPr>
              <w:t>Протяженность в</w:t>
            </w:r>
          </w:p>
          <w:p w:rsidR="00992FDD" w:rsidRPr="001E62B6" w:rsidRDefault="00992FDD" w:rsidP="001E62B6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</w:rPr>
              <w:t xml:space="preserve">границах </w:t>
            </w:r>
            <w:r w:rsidR="0055372F" w:rsidRPr="001E62B6">
              <w:rPr>
                <w:color w:val="1A1A1A"/>
                <w:sz w:val="24"/>
                <w:szCs w:val="24"/>
              </w:rPr>
              <w:t>населенного пункта</w:t>
            </w:r>
            <w:r w:rsidRPr="001E62B6">
              <w:rPr>
                <w:color w:val="1A1A1A"/>
                <w:sz w:val="24"/>
                <w:szCs w:val="24"/>
              </w:rPr>
              <w:t>, км</w:t>
            </w:r>
          </w:p>
        </w:tc>
        <w:tc>
          <w:tcPr>
            <w:tcW w:w="2659" w:type="dxa"/>
            <w:shd w:val="clear" w:color="auto" w:fill="auto"/>
          </w:tcPr>
          <w:p w:rsidR="00992FDD" w:rsidRPr="001E62B6" w:rsidRDefault="00992FDD" w:rsidP="001E62B6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  <w:shd w:val="clear" w:color="auto" w:fill="FFFFFF"/>
              </w:rPr>
              <w:t>Тип покрытия</w:t>
            </w:r>
          </w:p>
        </w:tc>
      </w:tr>
      <w:tr w:rsidR="001E62B6" w:rsidRPr="001E62B6" w:rsidTr="001E62B6">
        <w:tc>
          <w:tcPr>
            <w:tcW w:w="4219" w:type="dxa"/>
            <w:shd w:val="clear" w:color="auto" w:fill="auto"/>
          </w:tcPr>
          <w:p w:rsidR="00992FDD" w:rsidRPr="001E62B6" w:rsidRDefault="00992FDD" w:rsidP="001E62B6">
            <w:pPr>
              <w:shd w:val="clear" w:color="auto" w:fill="FFFFFF"/>
              <w:spacing w:before="1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</w:rPr>
              <w:t xml:space="preserve">1282 км а/д "Р-254" - Форпост-Каргат - Верх-Каргат - </w:t>
            </w:r>
            <w:proofErr w:type="spellStart"/>
            <w:r w:rsidRPr="001E62B6">
              <w:rPr>
                <w:color w:val="1A1A1A"/>
                <w:sz w:val="24"/>
                <w:szCs w:val="24"/>
              </w:rPr>
              <w:t>Натальинский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92FDD" w:rsidRPr="001E62B6" w:rsidRDefault="00992FDD" w:rsidP="00876B5B">
            <w:pPr>
              <w:spacing w:before="12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000000"/>
                <w:sz w:val="24"/>
                <w:szCs w:val="24"/>
                <w:shd w:val="clear" w:color="auto" w:fill="FFFFFF"/>
              </w:rPr>
              <w:t>1,</w:t>
            </w:r>
            <w:r w:rsidR="00876B5B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92FDD" w:rsidRPr="001E62B6" w:rsidRDefault="00992FDD" w:rsidP="001E62B6">
            <w:pPr>
              <w:shd w:val="clear" w:color="auto" w:fill="FFFFFF"/>
              <w:spacing w:before="1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</w:rPr>
              <w:t>Усоверш</w:t>
            </w:r>
            <w:r w:rsidR="005122FE">
              <w:rPr>
                <w:color w:val="1A1A1A"/>
                <w:sz w:val="24"/>
                <w:szCs w:val="24"/>
              </w:rPr>
              <w:t>енствованное</w:t>
            </w:r>
            <w:r w:rsidRPr="001E62B6">
              <w:rPr>
                <w:color w:val="1A1A1A"/>
                <w:sz w:val="24"/>
                <w:szCs w:val="24"/>
              </w:rPr>
              <w:t xml:space="preserve"> (а/б), переходное (щебень)</w:t>
            </w:r>
          </w:p>
        </w:tc>
      </w:tr>
      <w:tr w:rsidR="001E62B6" w:rsidRPr="001E62B6" w:rsidTr="001E62B6">
        <w:tc>
          <w:tcPr>
            <w:tcW w:w="4219" w:type="dxa"/>
            <w:shd w:val="clear" w:color="auto" w:fill="auto"/>
          </w:tcPr>
          <w:p w:rsidR="00992FDD" w:rsidRPr="001E62B6" w:rsidRDefault="00992FDD" w:rsidP="001E62B6">
            <w:pPr>
              <w:spacing w:before="1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  <w:shd w:val="clear" w:color="auto" w:fill="FFFFFF"/>
              </w:rPr>
              <w:t>9 км а/д "Н-0903" - Теренино</w:t>
            </w:r>
          </w:p>
        </w:tc>
        <w:tc>
          <w:tcPr>
            <w:tcW w:w="2693" w:type="dxa"/>
            <w:shd w:val="clear" w:color="auto" w:fill="auto"/>
          </w:tcPr>
          <w:p w:rsidR="00992FDD" w:rsidRPr="001E62B6" w:rsidRDefault="00992FDD" w:rsidP="001E62B6">
            <w:pPr>
              <w:spacing w:before="12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000000"/>
                <w:sz w:val="24"/>
                <w:szCs w:val="24"/>
                <w:shd w:val="clear" w:color="auto" w:fill="FFFFFF"/>
              </w:rPr>
              <w:t>0,6</w:t>
            </w:r>
          </w:p>
        </w:tc>
        <w:tc>
          <w:tcPr>
            <w:tcW w:w="2659" w:type="dxa"/>
            <w:shd w:val="clear" w:color="auto" w:fill="auto"/>
          </w:tcPr>
          <w:p w:rsidR="00992FDD" w:rsidRPr="001E62B6" w:rsidRDefault="00992FDD" w:rsidP="001E62B6">
            <w:pPr>
              <w:spacing w:before="1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  <w:shd w:val="clear" w:color="auto" w:fill="FFFFFF"/>
              </w:rPr>
              <w:t>Переходное (щебень)</w:t>
            </w:r>
          </w:p>
        </w:tc>
      </w:tr>
      <w:tr w:rsidR="001E62B6" w:rsidRPr="001E62B6" w:rsidTr="001E62B6">
        <w:tc>
          <w:tcPr>
            <w:tcW w:w="4219" w:type="dxa"/>
            <w:shd w:val="clear" w:color="auto" w:fill="auto"/>
          </w:tcPr>
          <w:p w:rsidR="00992FDD" w:rsidRPr="001E62B6" w:rsidRDefault="00992FDD" w:rsidP="001E62B6">
            <w:pPr>
              <w:spacing w:before="12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  <w:shd w:val="clear" w:color="auto" w:fill="FFFFFF"/>
              </w:rPr>
              <w:t>9 км а/д "Н-0903" - Шибаки</w:t>
            </w:r>
          </w:p>
        </w:tc>
        <w:tc>
          <w:tcPr>
            <w:tcW w:w="2693" w:type="dxa"/>
            <w:shd w:val="clear" w:color="auto" w:fill="auto"/>
          </w:tcPr>
          <w:p w:rsidR="00992FDD" w:rsidRPr="001E62B6" w:rsidRDefault="00992FDD" w:rsidP="001E62B6">
            <w:pPr>
              <w:spacing w:before="12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000000"/>
                <w:sz w:val="24"/>
                <w:szCs w:val="24"/>
                <w:shd w:val="clear" w:color="auto" w:fill="FFFFFF"/>
              </w:rPr>
              <w:t>0,5</w:t>
            </w:r>
          </w:p>
        </w:tc>
        <w:tc>
          <w:tcPr>
            <w:tcW w:w="2659" w:type="dxa"/>
            <w:shd w:val="clear" w:color="auto" w:fill="auto"/>
          </w:tcPr>
          <w:p w:rsidR="00992FDD" w:rsidRPr="001E62B6" w:rsidRDefault="00992FDD" w:rsidP="001E62B6">
            <w:pPr>
              <w:shd w:val="clear" w:color="auto" w:fill="FFFFFF"/>
              <w:spacing w:before="12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E62B6">
              <w:rPr>
                <w:color w:val="1A1A1A"/>
                <w:sz w:val="24"/>
                <w:szCs w:val="24"/>
              </w:rPr>
              <w:t>Переходное (щебень), грунтовое</w:t>
            </w:r>
          </w:p>
        </w:tc>
      </w:tr>
    </w:tbl>
    <w:p w:rsidR="0050083A" w:rsidRDefault="0050083A" w:rsidP="007D23A8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B7D67" w:rsidRDefault="007D23A8" w:rsidP="007D23A8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2D4983">
        <w:rPr>
          <w:rFonts w:ascii="Times New Roman" w:hAnsi="Times New Roman" w:cs="Times New Roman"/>
          <w:sz w:val="28"/>
          <w:szCs w:val="28"/>
          <w:shd w:val="clear" w:color="auto" w:fill="FFFFFF"/>
        </w:rPr>
        <w:t>орог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D49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общего пользования местного значения имеют щебеночное и грунтовое покрытие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относятся к</w:t>
      </w:r>
      <w:r w:rsidRPr="00984BDB">
        <w:rPr>
          <w:rFonts w:ascii="Times New Roman" w:hAnsi="Times New Roman" w:cs="Times New Roman"/>
          <w:sz w:val="28"/>
          <w:szCs w:val="28"/>
        </w:rPr>
        <w:t xml:space="preserve"> V </w:t>
      </w:r>
      <w:r w:rsidR="0055372F">
        <w:rPr>
          <w:rFonts w:ascii="Times New Roman" w:hAnsi="Times New Roman" w:cs="Times New Roman"/>
          <w:sz w:val="28"/>
          <w:szCs w:val="28"/>
        </w:rPr>
        <w:t xml:space="preserve">технической </w:t>
      </w:r>
      <w:r w:rsidRPr="00984BDB">
        <w:rPr>
          <w:rFonts w:ascii="Times New Roman" w:hAnsi="Times New Roman" w:cs="Times New Roman"/>
          <w:sz w:val="28"/>
          <w:szCs w:val="28"/>
        </w:rPr>
        <w:t>категории,</w:t>
      </w:r>
      <w:r w:rsidRPr="002D4983">
        <w:rPr>
          <w:rFonts w:ascii="Times New Roman" w:hAnsi="Times New Roman" w:cs="Times New Roman"/>
          <w:sz w:val="28"/>
          <w:szCs w:val="28"/>
        </w:rPr>
        <w:t xml:space="preserve"> предназначены не для скоростного движения.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F37B6" w:rsidRPr="002D4983">
        <w:rPr>
          <w:rFonts w:ascii="Times New Roman" w:hAnsi="Times New Roman" w:cs="Times New Roman"/>
          <w:sz w:val="28"/>
          <w:szCs w:val="28"/>
        </w:rPr>
        <w:t xml:space="preserve">бщая протяженность </w:t>
      </w:r>
      <w:r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9F37B6" w:rsidRPr="002D4983">
        <w:rPr>
          <w:rFonts w:ascii="Times New Roman" w:hAnsi="Times New Roman" w:cs="Times New Roman"/>
          <w:sz w:val="28"/>
          <w:szCs w:val="28"/>
        </w:rPr>
        <w:t>автодорог с твердым покрытием – 5,</w:t>
      </w:r>
      <w:r w:rsidR="00DB448C" w:rsidRPr="002D4983">
        <w:rPr>
          <w:rFonts w:ascii="Times New Roman" w:hAnsi="Times New Roman" w:cs="Times New Roman"/>
          <w:sz w:val="28"/>
          <w:szCs w:val="28"/>
        </w:rPr>
        <w:t>6</w:t>
      </w:r>
      <w:r w:rsidR="009F37B6" w:rsidRPr="002D4983">
        <w:rPr>
          <w:rFonts w:ascii="Times New Roman" w:hAnsi="Times New Roman" w:cs="Times New Roman"/>
          <w:sz w:val="28"/>
          <w:szCs w:val="28"/>
        </w:rPr>
        <w:t xml:space="preserve"> тыс. км, что составляет 7</w:t>
      </w:r>
      <w:r w:rsidR="00DB448C" w:rsidRPr="002D4983">
        <w:rPr>
          <w:rFonts w:ascii="Times New Roman" w:hAnsi="Times New Roman" w:cs="Times New Roman"/>
          <w:sz w:val="28"/>
          <w:szCs w:val="28"/>
        </w:rPr>
        <w:t>3,68</w:t>
      </w:r>
      <w:r w:rsidR="009F37B6" w:rsidRPr="002D4983">
        <w:rPr>
          <w:rFonts w:ascii="Times New Roman" w:hAnsi="Times New Roman" w:cs="Times New Roman"/>
          <w:sz w:val="28"/>
          <w:szCs w:val="28"/>
        </w:rPr>
        <w:t xml:space="preserve">% от общей протяженности, </w:t>
      </w:r>
      <w:r w:rsidR="00CC1DB9" w:rsidRPr="002D4983">
        <w:rPr>
          <w:rFonts w:ascii="Times New Roman" w:hAnsi="Times New Roman" w:cs="Times New Roman"/>
          <w:sz w:val="28"/>
          <w:szCs w:val="28"/>
        </w:rPr>
        <w:t xml:space="preserve">дорог, несоответствующих нормативным требованиям – </w:t>
      </w:r>
      <w:r w:rsidR="00DB448C" w:rsidRPr="002D4983">
        <w:rPr>
          <w:rFonts w:ascii="Times New Roman" w:hAnsi="Times New Roman" w:cs="Times New Roman"/>
          <w:sz w:val="28"/>
          <w:szCs w:val="28"/>
        </w:rPr>
        <w:t>6,9</w:t>
      </w:r>
      <w:r w:rsidR="00CC1DB9" w:rsidRPr="002D4983">
        <w:rPr>
          <w:rFonts w:ascii="Times New Roman" w:hAnsi="Times New Roman" w:cs="Times New Roman"/>
          <w:sz w:val="28"/>
          <w:szCs w:val="28"/>
        </w:rPr>
        <w:t xml:space="preserve"> км</w:t>
      </w:r>
      <w:r w:rsidR="00DB448C" w:rsidRPr="002D4983">
        <w:rPr>
          <w:rFonts w:ascii="Times New Roman" w:hAnsi="Times New Roman" w:cs="Times New Roman"/>
          <w:sz w:val="28"/>
          <w:szCs w:val="28"/>
        </w:rPr>
        <w:t xml:space="preserve"> или 90,79%</w:t>
      </w:r>
      <w:r w:rsidR="003A2A0C" w:rsidRPr="002D4983">
        <w:rPr>
          <w:rFonts w:ascii="Times New Roman" w:hAnsi="Times New Roman" w:cs="Times New Roman"/>
          <w:sz w:val="28"/>
          <w:szCs w:val="28"/>
        </w:rPr>
        <w:t xml:space="preserve"> согласно отчета по результатам диагностики и оценки технико-эксплуатационного состояния </w:t>
      </w:r>
      <w:bookmarkStart w:id="3" w:name="_Hlk130513134"/>
      <w:r w:rsidR="003A2A0C" w:rsidRPr="002D4983">
        <w:rPr>
          <w:rFonts w:ascii="Times New Roman" w:hAnsi="Times New Roman" w:cs="Times New Roman"/>
          <w:sz w:val="28"/>
          <w:szCs w:val="28"/>
        </w:rPr>
        <w:t xml:space="preserve">улично-дорожной </w:t>
      </w:r>
      <w:bookmarkEnd w:id="3"/>
      <w:r w:rsidR="003A2A0C" w:rsidRPr="002D4983">
        <w:rPr>
          <w:rFonts w:ascii="Times New Roman" w:hAnsi="Times New Roman" w:cs="Times New Roman"/>
          <w:sz w:val="28"/>
          <w:szCs w:val="28"/>
        </w:rPr>
        <w:t xml:space="preserve">сети Форпост-Каргатского сельсовета Каргатского района </w:t>
      </w:r>
      <w:r w:rsidR="00F15122" w:rsidRPr="002D4983">
        <w:rPr>
          <w:rFonts w:ascii="Times New Roman" w:hAnsi="Times New Roman" w:cs="Times New Roman"/>
          <w:sz w:val="28"/>
          <w:szCs w:val="28"/>
        </w:rPr>
        <w:t>Новосибирской</w:t>
      </w:r>
      <w:r w:rsidR="003A2A0C" w:rsidRPr="002D4983">
        <w:rPr>
          <w:rFonts w:ascii="Times New Roman" w:hAnsi="Times New Roman" w:cs="Times New Roman"/>
          <w:sz w:val="28"/>
          <w:szCs w:val="28"/>
        </w:rPr>
        <w:t xml:space="preserve"> области за 2022 год.</w:t>
      </w:r>
      <w:r w:rsidR="002B7D67" w:rsidRPr="002D498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:rsidR="002B7D67" w:rsidRPr="00374E37" w:rsidRDefault="00FF43F9" w:rsidP="002B7D67">
      <w:pPr>
        <w:widowControl w:val="0"/>
        <w:jc w:val="center"/>
        <w:rPr>
          <w:sz w:val="24"/>
          <w:szCs w:val="24"/>
        </w:rPr>
      </w:pPr>
      <w:r w:rsidRPr="00374E37">
        <w:rPr>
          <w:sz w:val="24"/>
          <w:szCs w:val="24"/>
        </w:rPr>
        <w:t xml:space="preserve">Таблица </w:t>
      </w:r>
      <w:r w:rsidR="00992FDD">
        <w:rPr>
          <w:sz w:val="24"/>
          <w:szCs w:val="24"/>
        </w:rPr>
        <w:t>2</w:t>
      </w:r>
      <w:r w:rsidRPr="00374E37">
        <w:rPr>
          <w:sz w:val="24"/>
          <w:szCs w:val="24"/>
        </w:rPr>
        <w:t xml:space="preserve">. </w:t>
      </w:r>
      <w:r w:rsidR="000709F7">
        <w:rPr>
          <w:sz w:val="24"/>
          <w:szCs w:val="24"/>
        </w:rPr>
        <w:t>Перечень и х</w:t>
      </w:r>
      <w:r w:rsidR="002B7D67" w:rsidRPr="00374E37">
        <w:rPr>
          <w:sz w:val="24"/>
          <w:szCs w:val="24"/>
        </w:rPr>
        <w:t>арактеристика автомобильных дорог общего пользования местного значения</w:t>
      </w:r>
      <w:r w:rsidR="000709F7">
        <w:rPr>
          <w:sz w:val="24"/>
          <w:szCs w:val="24"/>
        </w:rPr>
        <w:t xml:space="preserve"> </w:t>
      </w:r>
      <w:r w:rsidR="002B7D67" w:rsidRPr="00374E37">
        <w:rPr>
          <w:sz w:val="24"/>
          <w:szCs w:val="24"/>
        </w:rPr>
        <w:t>Форпост-Каргатского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946"/>
        <w:gridCol w:w="685"/>
        <w:gridCol w:w="2810"/>
        <w:gridCol w:w="1560"/>
        <w:gridCol w:w="1478"/>
        <w:gridCol w:w="1606"/>
      </w:tblGrid>
      <w:tr w:rsidR="006F43AA" w:rsidRPr="00B271CF" w:rsidTr="005464B0">
        <w:trPr>
          <w:trHeight w:val="263"/>
        </w:trPr>
        <w:tc>
          <w:tcPr>
            <w:tcW w:w="254" w:type="pct"/>
            <w:vMerge w:val="restart"/>
          </w:tcPr>
          <w:p w:rsidR="006F43AA" w:rsidRPr="006E5B1F" w:rsidRDefault="006F43AA" w:rsidP="00F15122">
            <w:pPr>
              <w:jc w:val="center"/>
            </w:pPr>
            <w:r w:rsidRPr="006E5B1F">
              <w:t>№ п/п</w:t>
            </w:r>
          </w:p>
        </w:tc>
        <w:tc>
          <w:tcPr>
            <w:tcW w:w="852" w:type="pct"/>
            <w:gridSpan w:val="2"/>
            <w:vMerge w:val="restart"/>
          </w:tcPr>
          <w:p w:rsidR="006F43AA" w:rsidRPr="006E5B1F" w:rsidRDefault="006F43AA" w:rsidP="00F15122">
            <w:pPr>
              <w:jc w:val="center"/>
            </w:pPr>
            <w:r w:rsidRPr="006E5B1F">
              <w:t>Наименование автомобильных дорог</w:t>
            </w:r>
          </w:p>
        </w:tc>
        <w:tc>
          <w:tcPr>
            <w:tcW w:w="1468" w:type="pct"/>
            <w:vMerge w:val="restart"/>
          </w:tcPr>
          <w:p w:rsidR="00882FFF" w:rsidRDefault="00882FFF" w:rsidP="00F15122">
            <w:pPr>
              <w:jc w:val="center"/>
            </w:pPr>
          </w:p>
          <w:p w:rsidR="006F43AA" w:rsidRPr="006E5B1F" w:rsidRDefault="006F43AA" w:rsidP="00F15122">
            <w:pPr>
              <w:jc w:val="center"/>
            </w:pPr>
            <w:r w:rsidRPr="00301D53">
              <w:t>Идентификационный номер</w:t>
            </w:r>
          </w:p>
        </w:tc>
        <w:tc>
          <w:tcPr>
            <w:tcW w:w="815" w:type="pct"/>
            <w:vMerge w:val="restart"/>
          </w:tcPr>
          <w:p w:rsidR="006F43AA" w:rsidRPr="006E5B1F" w:rsidRDefault="006F43AA" w:rsidP="005464B0">
            <w:pPr>
              <w:jc w:val="center"/>
            </w:pPr>
            <w:r w:rsidRPr="006E5B1F">
              <w:t xml:space="preserve">Протяженность дорог, </w:t>
            </w:r>
            <w:r w:rsidR="005357F8">
              <w:t>к</w:t>
            </w:r>
            <w:r w:rsidRPr="006E5B1F">
              <w:t>м</w:t>
            </w:r>
          </w:p>
        </w:tc>
        <w:tc>
          <w:tcPr>
            <w:tcW w:w="1611" w:type="pct"/>
            <w:gridSpan w:val="2"/>
          </w:tcPr>
          <w:p w:rsidR="006F43AA" w:rsidRPr="006E5B1F" w:rsidRDefault="006F43AA" w:rsidP="00F15122">
            <w:pPr>
              <w:jc w:val="center"/>
            </w:pPr>
            <w:r w:rsidRPr="006E5B1F">
              <w:t>Техническ</w:t>
            </w:r>
            <w:r>
              <w:t>ие</w:t>
            </w:r>
            <w:r w:rsidRPr="006E5B1F">
              <w:t xml:space="preserve"> характеристик</w:t>
            </w:r>
            <w:r>
              <w:t>и</w:t>
            </w:r>
          </w:p>
        </w:tc>
      </w:tr>
      <w:tr w:rsidR="006F43AA" w:rsidRPr="00B271CF" w:rsidTr="005464B0">
        <w:trPr>
          <w:trHeight w:val="423"/>
        </w:trPr>
        <w:tc>
          <w:tcPr>
            <w:tcW w:w="254" w:type="pct"/>
            <w:vMerge/>
          </w:tcPr>
          <w:p w:rsidR="006F43AA" w:rsidRPr="006E5B1F" w:rsidRDefault="006F43AA" w:rsidP="006F43AA">
            <w:pPr>
              <w:jc w:val="center"/>
            </w:pPr>
          </w:p>
        </w:tc>
        <w:tc>
          <w:tcPr>
            <w:tcW w:w="852" w:type="pct"/>
            <w:gridSpan w:val="2"/>
            <w:vMerge/>
          </w:tcPr>
          <w:p w:rsidR="006F43AA" w:rsidRPr="006E5B1F" w:rsidRDefault="006F43AA" w:rsidP="006F43AA">
            <w:pPr>
              <w:jc w:val="center"/>
            </w:pPr>
          </w:p>
        </w:tc>
        <w:tc>
          <w:tcPr>
            <w:tcW w:w="1468" w:type="pct"/>
            <w:vMerge/>
          </w:tcPr>
          <w:p w:rsidR="006F43AA" w:rsidRPr="00301D53" w:rsidRDefault="006F43AA" w:rsidP="006F43AA">
            <w:pPr>
              <w:jc w:val="center"/>
            </w:pPr>
          </w:p>
        </w:tc>
        <w:tc>
          <w:tcPr>
            <w:tcW w:w="815" w:type="pct"/>
            <w:vMerge/>
          </w:tcPr>
          <w:p w:rsidR="006F43AA" w:rsidRPr="006E5B1F" w:rsidRDefault="006F43AA" w:rsidP="006F43AA">
            <w:pPr>
              <w:jc w:val="center"/>
            </w:pPr>
          </w:p>
        </w:tc>
        <w:tc>
          <w:tcPr>
            <w:tcW w:w="772" w:type="pct"/>
          </w:tcPr>
          <w:p w:rsidR="006F43AA" w:rsidRPr="006E5B1F" w:rsidRDefault="001E34B8" w:rsidP="006F43AA">
            <w:pPr>
              <w:jc w:val="center"/>
            </w:pPr>
            <w:r>
              <w:t>Тип покрытия</w:t>
            </w:r>
          </w:p>
        </w:tc>
        <w:tc>
          <w:tcPr>
            <w:tcW w:w="839" w:type="pct"/>
          </w:tcPr>
          <w:p w:rsidR="006F43AA" w:rsidRPr="006E5B1F" w:rsidRDefault="006F43AA" w:rsidP="006F43AA">
            <w:pPr>
              <w:jc w:val="center"/>
            </w:pPr>
            <w:r>
              <w:t>Категория дорог</w:t>
            </w:r>
          </w:p>
        </w:tc>
      </w:tr>
      <w:tr w:rsidR="006C1622" w:rsidRPr="00B271CF" w:rsidTr="008B163D">
        <w:trPr>
          <w:trHeight w:val="374"/>
        </w:trPr>
        <w:tc>
          <w:tcPr>
            <w:tcW w:w="4161" w:type="pct"/>
            <w:gridSpan w:val="6"/>
          </w:tcPr>
          <w:p w:rsidR="006C1622" w:rsidRPr="006E5B1F" w:rsidRDefault="006C1622" w:rsidP="00F15122">
            <w:pPr>
              <w:jc w:val="center"/>
            </w:pPr>
            <w:r w:rsidRPr="006E5B1F">
              <w:t>с. Форпост-Каргат</w:t>
            </w:r>
          </w:p>
        </w:tc>
        <w:tc>
          <w:tcPr>
            <w:tcW w:w="839" w:type="pct"/>
          </w:tcPr>
          <w:p w:rsidR="006C1622" w:rsidRPr="006E5B1F" w:rsidRDefault="006C1622" w:rsidP="00F15122">
            <w:pPr>
              <w:jc w:val="center"/>
            </w:pPr>
          </w:p>
        </w:tc>
      </w:tr>
      <w:tr w:rsidR="006C1622" w:rsidRPr="00B271CF" w:rsidTr="005464B0">
        <w:trPr>
          <w:trHeight w:val="336"/>
        </w:trPr>
        <w:tc>
          <w:tcPr>
            <w:tcW w:w="254" w:type="pct"/>
          </w:tcPr>
          <w:p w:rsidR="006C1622" w:rsidRPr="006E5B1F" w:rsidRDefault="006C1622" w:rsidP="00F15122">
            <w:pPr>
              <w:jc w:val="center"/>
            </w:pPr>
            <w:r w:rsidRPr="006E5B1F">
              <w:t>1.</w:t>
            </w:r>
          </w:p>
        </w:tc>
        <w:tc>
          <w:tcPr>
            <w:tcW w:w="852" w:type="pct"/>
            <w:gridSpan w:val="2"/>
          </w:tcPr>
          <w:p w:rsidR="006C1622" w:rsidRPr="006E5B1F" w:rsidRDefault="006C1622" w:rsidP="00F15122">
            <w:r w:rsidRPr="006E5B1F">
              <w:t>ул. Школьная</w:t>
            </w:r>
          </w:p>
        </w:tc>
        <w:tc>
          <w:tcPr>
            <w:tcW w:w="1468" w:type="pct"/>
          </w:tcPr>
          <w:p w:rsidR="006C1622" w:rsidRPr="006E5B1F" w:rsidRDefault="006C1622" w:rsidP="00301D53">
            <w:r>
              <w:t>50 219 828 ОП МП 50 П-0101</w:t>
            </w:r>
          </w:p>
        </w:tc>
        <w:tc>
          <w:tcPr>
            <w:tcW w:w="815" w:type="pct"/>
          </w:tcPr>
          <w:p w:rsidR="006C1622" w:rsidRPr="006E5B1F" w:rsidRDefault="005357F8" w:rsidP="00F15122">
            <w:pPr>
              <w:jc w:val="center"/>
            </w:pPr>
            <w:r>
              <w:t>1,2</w:t>
            </w:r>
          </w:p>
        </w:tc>
        <w:tc>
          <w:tcPr>
            <w:tcW w:w="772" w:type="pct"/>
          </w:tcPr>
          <w:p w:rsidR="006C1622" w:rsidRPr="006E5B1F" w:rsidRDefault="000E3DD6" w:rsidP="001E34B8">
            <w:pPr>
              <w:jc w:val="center"/>
            </w:pPr>
            <w:r>
              <w:t>Переходный</w:t>
            </w:r>
            <w:r w:rsidR="001E34B8">
              <w:t xml:space="preserve"> (</w:t>
            </w:r>
            <w:r w:rsidR="006C1622" w:rsidRPr="006E5B1F">
              <w:t>щебень</w:t>
            </w:r>
            <w:r w:rsidR="001E34B8">
              <w:t>)</w:t>
            </w:r>
          </w:p>
        </w:tc>
        <w:tc>
          <w:tcPr>
            <w:tcW w:w="839" w:type="pct"/>
          </w:tcPr>
          <w:p w:rsidR="006C1622" w:rsidRPr="00EB46C1" w:rsidRDefault="006C1622" w:rsidP="00EB46C1">
            <w:pPr>
              <w:jc w:val="center"/>
            </w:pPr>
            <w:r w:rsidRPr="00EB46C1">
              <w:t>V</w:t>
            </w:r>
          </w:p>
        </w:tc>
      </w:tr>
      <w:tr w:rsidR="001E34B8" w:rsidRPr="00B271CF" w:rsidTr="005464B0">
        <w:tc>
          <w:tcPr>
            <w:tcW w:w="254" w:type="pct"/>
          </w:tcPr>
          <w:p w:rsidR="001E34B8" w:rsidRPr="006E5B1F" w:rsidRDefault="001E34B8" w:rsidP="001E34B8">
            <w:pPr>
              <w:jc w:val="center"/>
            </w:pPr>
            <w:r w:rsidRPr="006E5B1F">
              <w:t>2.</w:t>
            </w:r>
          </w:p>
        </w:tc>
        <w:tc>
          <w:tcPr>
            <w:tcW w:w="852" w:type="pct"/>
            <w:gridSpan w:val="2"/>
          </w:tcPr>
          <w:p w:rsidR="001E34B8" w:rsidRPr="006E5B1F" w:rsidRDefault="001E34B8" w:rsidP="001E34B8">
            <w:r w:rsidRPr="006E5B1F">
              <w:t>ул. Зеленая</w:t>
            </w:r>
          </w:p>
        </w:tc>
        <w:tc>
          <w:tcPr>
            <w:tcW w:w="1468" w:type="pct"/>
          </w:tcPr>
          <w:p w:rsidR="001E34B8" w:rsidRDefault="001E34B8" w:rsidP="001E34B8">
            <w:r w:rsidRPr="004437E7">
              <w:t>50 219 828 ОП МП 50 П-010</w:t>
            </w:r>
            <w:r>
              <w:t>2</w:t>
            </w:r>
          </w:p>
        </w:tc>
        <w:tc>
          <w:tcPr>
            <w:tcW w:w="815" w:type="pct"/>
          </w:tcPr>
          <w:p w:rsidR="001E34B8" w:rsidRPr="006E5B1F" w:rsidRDefault="005357F8" w:rsidP="001E34B8">
            <w:pPr>
              <w:jc w:val="center"/>
            </w:pPr>
            <w:r>
              <w:t>0,8</w:t>
            </w:r>
          </w:p>
        </w:tc>
        <w:tc>
          <w:tcPr>
            <w:tcW w:w="772" w:type="pct"/>
          </w:tcPr>
          <w:p w:rsidR="001E34B8" w:rsidRDefault="000E3DD6" w:rsidP="001E34B8">
            <w:pPr>
              <w:jc w:val="center"/>
            </w:pPr>
            <w:r w:rsidRPr="008A278F">
              <w:t>Переходный</w:t>
            </w:r>
            <w:r w:rsidR="001E34B8" w:rsidRPr="008A278F">
              <w:t xml:space="preserve"> (щебень)</w:t>
            </w:r>
          </w:p>
        </w:tc>
        <w:tc>
          <w:tcPr>
            <w:tcW w:w="839" w:type="pct"/>
          </w:tcPr>
          <w:p w:rsidR="001E34B8" w:rsidRDefault="001E34B8" w:rsidP="001E34B8">
            <w:pPr>
              <w:jc w:val="center"/>
            </w:pPr>
            <w:r w:rsidRPr="00205F1A">
              <w:t>V</w:t>
            </w:r>
          </w:p>
        </w:tc>
      </w:tr>
      <w:tr w:rsidR="001E34B8" w:rsidRPr="00B271CF" w:rsidTr="005464B0">
        <w:trPr>
          <w:trHeight w:val="232"/>
        </w:trPr>
        <w:tc>
          <w:tcPr>
            <w:tcW w:w="254" w:type="pct"/>
          </w:tcPr>
          <w:p w:rsidR="001E34B8" w:rsidRPr="006E5B1F" w:rsidRDefault="001E34B8" w:rsidP="001E34B8">
            <w:pPr>
              <w:jc w:val="center"/>
            </w:pPr>
            <w:r w:rsidRPr="006E5B1F">
              <w:t>3.</w:t>
            </w:r>
          </w:p>
        </w:tc>
        <w:tc>
          <w:tcPr>
            <w:tcW w:w="852" w:type="pct"/>
            <w:gridSpan w:val="2"/>
          </w:tcPr>
          <w:p w:rsidR="001E34B8" w:rsidRPr="006E5B1F" w:rsidRDefault="001E34B8" w:rsidP="001E34B8">
            <w:r w:rsidRPr="006E5B1F">
              <w:t>ул. Почтовая</w:t>
            </w:r>
          </w:p>
        </w:tc>
        <w:tc>
          <w:tcPr>
            <w:tcW w:w="1468" w:type="pct"/>
          </w:tcPr>
          <w:p w:rsidR="001E34B8" w:rsidRDefault="001E34B8" w:rsidP="001E34B8">
            <w:r w:rsidRPr="004437E7">
              <w:t>50 219 828 ОП МП 50 П-010</w:t>
            </w:r>
            <w:r>
              <w:t>3</w:t>
            </w:r>
          </w:p>
        </w:tc>
        <w:tc>
          <w:tcPr>
            <w:tcW w:w="815" w:type="pct"/>
          </w:tcPr>
          <w:p w:rsidR="001E34B8" w:rsidRPr="006E5B1F" w:rsidRDefault="005357F8" w:rsidP="001E34B8">
            <w:pPr>
              <w:jc w:val="center"/>
            </w:pPr>
            <w:r>
              <w:t>1,0</w:t>
            </w:r>
          </w:p>
        </w:tc>
        <w:tc>
          <w:tcPr>
            <w:tcW w:w="772" w:type="pct"/>
          </w:tcPr>
          <w:p w:rsidR="001E34B8" w:rsidRDefault="000E3DD6" w:rsidP="001E34B8">
            <w:pPr>
              <w:jc w:val="center"/>
            </w:pPr>
            <w:r w:rsidRPr="008A278F">
              <w:t>Переходный</w:t>
            </w:r>
            <w:r w:rsidR="001E34B8" w:rsidRPr="008A278F">
              <w:t xml:space="preserve"> (щебень)</w:t>
            </w:r>
          </w:p>
        </w:tc>
        <w:tc>
          <w:tcPr>
            <w:tcW w:w="839" w:type="pct"/>
          </w:tcPr>
          <w:p w:rsidR="001E34B8" w:rsidRDefault="001E34B8" w:rsidP="001E34B8">
            <w:pPr>
              <w:jc w:val="center"/>
            </w:pPr>
            <w:r w:rsidRPr="00205F1A">
              <w:t>V</w:t>
            </w:r>
          </w:p>
        </w:tc>
      </w:tr>
      <w:tr w:rsidR="001E34B8" w:rsidRPr="00B271CF" w:rsidTr="005464B0">
        <w:tc>
          <w:tcPr>
            <w:tcW w:w="254" w:type="pct"/>
          </w:tcPr>
          <w:p w:rsidR="001E34B8" w:rsidRPr="006E5B1F" w:rsidRDefault="001E34B8" w:rsidP="001E34B8">
            <w:pPr>
              <w:jc w:val="center"/>
            </w:pPr>
            <w:r w:rsidRPr="006E5B1F">
              <w:t>4.</w:t>
            </w:r>
          </w:p>
        </w:tc>
        <w:tc>
          <w:tcPr>
            <w:tcW w:w="852" w:type="pct"/>
            <w:gridSpan w:val="2"/>
          </w:tcPr>
          <w:p w:rsidR="001E34B8" w:rsidRPr="006E5B1F" w:rsidRDefault="001E34B8" w:rsidP="001E34B8">
            <w:r w:rsidRPr="006E5B1F">
              <w:t>ул. 1 Мая-Северная</w:t>
            </w:r>
          </w:p>
        </w:tc>
        <w:tc>
          <w:tcPr>
            <w:tcW w:w="1468" w:type="pct"/>
          </w:tcPr>
          <w:p w:rsidR="001E34B8" w:rsidRDefault="001E34B8" w:rsidP="001E34B8">
            <w:r w:rsidRPr="004437E7">
              <w:t>50 219 828 ОП МП 50 П-010</w:t>
            </w:r>
            <w:r>
              <w:t>4</w:t>
            </w:r>
          </w:p>
        </w:tc>
        <w:tc>
          <w:tcPr>
            <w:tcW w:w="815" w:type="pct"/>
          </w:tcPr>
          <w:p w:rsidR="001E34B8" w:rsidRPr="006E5B1F" w:rsidRDefault="005357F8" w:rsidP="001E34B8">
            <w:pPr>
              <w:jc w:val="center"/>
            </w:pPr>
            <w:r>
              <w:t>0,5</w:t>
            </w:r>
          </w:p>
        </w:tc>
        <w:tc>
          <w:tcPr>
            <w:tcW w:w="772" w:type="pct"/>
          </w:tcPr>
          <w:p w:rsidR="001E34B8" w:rsidRDefault="000E3DD6" w:rsidP="001E34B8">
            <w:pPr>
              <w:jc w:val="center"/>
            </w:pPr>
            <w:r w:rsidRPr="008A278F">
              <w:t>Переходный</w:t>
            </w:r>
            <w:r w:rsidR="001E34B8" w:rsidRPr="008A278F">
              <w:t xml:space="preserve"> (щебень)</w:t>
            </w:r>
          </w:p>
        </w:tc>
        <w:tc>
          <w:tcPr>
            <w:tcW w:w="839" w:type="pct"/>
          </w:tcPr>
          <w:p w:rsidR="001E34B8" w:rsidRDefault="001E34B8" w:rsidP="001E34B8">
            <w:pPr>
              <w:jc w:val="center"/>
            </w:pPr>
            <w:r w:rsidRPr="00205F1A">
              <w:t>V</w:t>
            </w:r>
          </w:p>
        </w:tc>
      </w:tr>
      <w:tr w:rsidR="001E34B8" w:rsidRPr="00B271CF" w:rsidTr="005464B0">
        <w:tc>
          <w:tcPr>
            <w:tcW w:w="254" w:type="pct"/>
          </w:tcPr>
          <w:p w:rsidR="001E34B8" w:rsidRPr="006E5B1F" w:rsidRDefault="001E34B8" w:rsidP="001E34B8">
            <w:pPr>
              <w:jc w:val="center"/>
            </w:pPr>
            <w:r w:rsidRPr="006E5B1F">
              <w:t>5.</w:t>
            </w:r>
          </w:p>
        </w:tc>
        <w:tc>
          <w:tcPr>
            <w:tcW w:w="852" w:type="pct"/>
            <w:gridSpan w:val="2"/>
          </w:tcPr>
          <w:p w:rsidR="001E34B8" w:rsidRPr="006E5B1F" w:rsidRDefault="001E34B8" w:rsidP="001E34B8">
            <w:r w:rsidRPr="006E5B1F">
              <w:t>ул. 1 Мая</w:t>
            </w:r>
          </w:p>
        </w:tc>
        <w:tc>
          <w:tcPr>
            <w:tcW w:w="1468" w:type="pct"/>
          </w:tcPr>
          <w:p w:rsidR="001E34B8" w:rsidRDefault="001E34B8" w:rsidP="001E34B8">
            <w:r w:rsidRPr="004437E7">
              <w:t>50 219 828 ОП МП 50 П-010</w:t>
            </w:r>
            <w:r>
              <w:t>5</w:t>
            </w:r>
          </w:p>
        </w:tc>
        <w:tc>
          <w:tcPr>
            <w:tcW w:w="815" w:type="pct"/>
          </w:tcPr>
          <w:p w:rsidR="001E34B8" w:rsidRPr="006E5B1F" w:rsidRDefault="005357F8" w:rsidP="001E34B8">
            <w:pPr>
              <w:jc w:val="center"/>
            </w:pPr>
            <w:r>
              <w:t>1,0</w:t>
            </w:r>
          </w:p>
        </w:tc>
        <w:tc>
          <w:tcPr>
            <w:tcW w:w="772" w:type="pct"/>
          </w:tcPr>
          <w:p w:rsidR="001E34B8" w:rsidRDefault="000E3DD6" w:rsidP="001E34B8">
            <w:pPr>
              <w:jc w:val="center"/>
            </w:pPr>
            <w:r w:rsidRPr="008A278F">
              <w:t>Переходный</w:t>
            </w:r>
            <w:r w:rsidR="001E34B8" w:rsidRPr="008A278F">
              <w:t xml:space="preserve"> (щебень)</w:t>
            </w:r>
          </w:p>
        </w:tc>
        <w:tc>
          <w:tcPr>
            <w:tcW w:w="839" w:type="pct"/>
          </w:tcPr>
          <w:p w:rsidR="001E34B8" w:rsidRDefault="001E34B8" w:rsidP="001E34B8">
            <w:pPr>
              <w:jc w:val="center"/>
            </w:pPr>
            <w:r w:rsidRPr="00205F1A">
              <w:t>V</w:t>
            </w:r>
          </w:p>
        </w:tc>
      </w:tr>
      <w:tr w:rsidR="00EB46C1" w:rsidRPr="00B271CF" w:rsidTr="005464B0">
        <w:tc>
          <w:tcPr>
            <w:tcW w:w="254" w:type="pct"/>
          </w:tcPr>
          <w:p w:rsidR="00EB46C1" w:rsidRPr="006E5B1F" w:rsidRDefault="00EB46C1" w:rsidP="00EB46C1">
            <w:pPr>
              <w:jc w:val="center"/>
            </w:pPr>
            <w:r w:rsidRPr="006E5B1F">
              <w:t>6.</w:t>
            </w:r>
          </w:p>
        </w:tc>
        <w:tc>
          <w:tcPr>
            <w:tcW w:w="852" w:type="pct"/>
            <w:gridSpan w:val="2"/>
          </w:tcPr>
          <w:p w:rsidR="00EB46C1" w:rsidRPr="006E5B1F" w:rsidRDefault="00EB46C1" w:rsidP="00EB46C1">
            <w:r w:rsidRPr="006E5B1F">
              <w:t>ул. Береговая</w:t>
            </w:r>
          </w:p>
        </w:tc>
        <w:tc>
          <w:tcPr>
            <w:tcW w:w="1468" w:type="pct"/>
          </w:tcPr>
          <w:p w:rsidR="00EB46C1" w:rsidRDefault="00EB46C1" w:rsidP="00EB46C1">
            <w:r w:rsidRPr="004437E7">
              <w:t>50 219 828 ОП МП 50 П-010</w:t>
            </w:r>
            <w:r>
              <w:t>6</w:t>
            </w:r>
          </w:p>
        </w:tc>
        <w:tc>
          <w:tcPr>
            <w:tcW w:w="815" w:type="pct"/>
          </w:tcPr>
          <w:p w:rsidR="00EB46C1" w:rsidRPr="006E5B1F" w:rsidRDefault="00EB46C1" w:rsidP="00EB46C1">
            <w:pPr>
              <w:jc w:val="center"/>
            </w:pPr>
            <w:r w:rsidRPr="006E5B1F">
              <w:t>1</w:t>
            </w:r>
            <w:r w:rsidR="005357F8">
              <w:t>,0</w:t>
            </w:r>
          </w:p>
        </w:tc>
        <w:tc>
          <w:tcPr>
            <w:tcW w:w="772" w:type="pct"/>
          </w:tcPr>
          <w:p w:rsidR="00EB46C1" w:rsidRPr="006E5B1F" w:rsidRDefault="001E34B8" w:rsidP="001E34B8">
            <w:pPr>
              <w:jc w:val="center"/>
            </w:pPr>
            <w:r>
              <w:t>Г</w:t>
            </w:r>
            <w:r w:rsidR="00EB46C1" w:rsidRPr="006E5B1F">
              <w:t>рунтов</w:t>
            </w:r>
            <w:r w:rsidR="00535180">
              <w:t>ое</w:t>
            </w:r>
          </w:p>
        </w:tc>
        <w:tc>
          <w:tcPr>
            <w:tcW w:w="839" w:type="pct"/>
          </w:tcPr>
          <w:p w:rsidR="00EB46C1" w:rsidRDefault="00EB46C1" w:rsidP="00EB46C1">
            <w:pPr>
              <w:jc w:val="center"/>
            </w:pPr>
            <w:r w:rsidRPr="00205F1A">
              <w:t>V</w:t>
            </w:r>
          </w:p>
        </w:tc>
      </w:tr>
      <w:tr w:rsidR="00EB46C1" w:rsidRPr="00B271CF" w:rsidTr="005464B0">
        <w:tc>
          <w:tcPr>
            <w:tcW w:w="254" w:type="pct"/>
          </w:tcPr>
          <w:p w:rsidR="00EB46C1" w:rsidRPr="006E5B1F" w:rsidRDefault="00EB46C1" w:rsidP="00EB46C1">
            <w:pPr>
              <w:jc w:val="center"/>
            </w:pPr>
            <w:r w:rsidRPr="006E5B1F">
              <w:t>7.</w:t>
            </w:r>
          </w:p>
        </w:tc>
        <w:tc>
          <w:tcPr>
            <w:tcW w:w="852" w:type="pct"/>
            <w:gridSpan w:val="2"/>
          </w:tcPr>
          <w:p w:rsidR="00EB46C1" w:rsidRPr="006E5B1F" w:rsidRDefault="00EB46C1" w:rsidP="00EB46C1">
            <w:r w:rsidRPr="006E5B1F">
              <w:t>ул. Совхозная</w:t>
            </w:r>
          </w:p>
        </w:tc>
        <w:tc>
          <w:tcPr>
            <w:tcW w:w="1468" w:type="pct"/>
          </w:tcPr>
          <w:p w:rsidR="00EB46C1" w:rsidRDefault="00EB46C1" w:rsidP="00EB46C1">
            <w:r w:rsidRPr="004437E7">
              <w:t>50 219 828 ОП МП 50 П-010</w:t>
            </w:r>
            <w:r>
              <w:t>7</w:t>
            </w:r>
          </w:p>
        </w:tc>
        <w:tc>
          <w:tcPr>
            <w:tcW w:w="815" w:type="pct"/>
          </w:tcPr>
          <w:p w:rsidR="00EB46C1" w:rsidRPr="006E5B1F" w:rsidRDefault="00EB46C1" w:rsidP="00EB46C1">
            <w:pPr>
              <w:jc w:val="center"/>
            </w:pPr>
            <w:r w:rsidRPr="006E5B1F">
              <w:t>1</w:t>
            </w:r>
            <w:r w:rsidR="005357F8">
              <w:t>,</w:t>
            </w:r>
            <w:r w:rsidRPr="006E5B1F">
              <w:t>2</w:t>
            </w:r>
          </w:p>
        </w:tc>
        <w:tc>
          <w:tcPr>
            <w:tcW w:w="772" w:type="pct"/>
          </w:tcPr>
          <w:p w:rsidR="00EB46C1" w:rsidRPr="006E5B1F" w:rsidRDefault="000E3DD6" w:rsidP="001E34B8">
            <w:pPr>
              <w:jc w:val="center"/>
            </w:pPr>
            <w:r>
              <w:t>Переходный</w:t>
            </w:r>
            <w:r w:rsidR="001E34B8">
              <w:t xml:space="preserve"> (</w:t>
            </w:r>
            <w:r w:rsidR="001E34B8" w:rsidRPr="006E5B1F">
              <w:t>щебень</w:t>
            </w:r>
            <w:r w:rsidR="00EB46C1" w:rsidRPr="006E5B1F">
              <w:t>, грунт</w:t>
            </w:r>
            <w:r w:rsidR="001E34B8">
              <w:t>)</w:t>
            </w:r>
          </w:p>
        </w:tc>
        <w:tc>
          <w:tcPr>
            <w:tcW w:w="839" w:type="pct"/>
          </w:tcPr>
          <w:p w:rsidR="00EB46C1" w:rsidRDefault="00EB46C1" w:rsidP="00EB46C1">
            <w:pPr>
              <w:jc w:val="center"/>
            </w:pPr>
            <w:r w:rsidRPr="00205F1A">
              <w:t>V</w:t>
            </w:r>
          </w:p>
        </w:tc>
      </w:tr>
      <w:tr w:rsidR="006C1622" w:rsidRPr="00B271CF" w:rsidTr="008B163D">
        <w:tc>
          <w:tcPr>
            <w:tcW w:w="748" w:type="pct"/>
            <w:gridSpan w:val="2"/>
          </w:tcPr>
          <w:p w:rsidR="006C1622" w:rsidRPr="006E5B1F" w:rsidRDefault="006C1622" w:rsidP="00F15122">
            <w:pPr>
              <w:jc w:val="center"/>
            </w:pPr>
          </w:p>
        </w:tc>
        <w:tc>
          <w:tcPr>
            <w:tcW w:w="3413" w:type="pct"/>
            <w:gridSpan w:val="4"/>
            <w:vAlign w:val="center"/>
          </w:tcPr>
          <w:p w:rsidR="006C1622" w:rsidRPr="006E5B1F" w:rsidRDefault="006C1622" w:rsidP="00F15122">
            <w:pPr>
              <w:jc w:val="center"/>
            </w:pPr>
            <w:r w:rsidRPr="006E5B1F">
              <w:t>п. Теренино</w:t>
            </w:r>
          </w:p>
        </w:tc>
        <w:tc>
          <w:tcPr>
            <w:tcW w:w="839" w:type="pct"/>
          </w:tcPr>
          <w:p w:rsidR="006C1622" w:rsidRPr="006E5B1F" w:rsidRDefault="006C1622" w:rsidP="00F15122">
            <w:pPr>
              <w:jc w:val="center"/>
            </w:pPr>
          </w:p>
        </w:tc>
      </w:tr>
      <w:tr w:rsidR="006C1622" w:rsidRPr="00B271CF" w:rsidTr="005464B0">
        <w:tc>
          <w:tcPr>
            <w:tcW w:w="254" w:type="pct"/>
          </w:tcPr>
          <w:p w:rsidR="006C1622" w:rsidRPr="006E5B1F" w:rsidRDefault="006C1622" w:rsidP="00301D53">
            <w:pPr>
              <w:jc w:val="center"/>
            </w:pPr>
            <w:r w:rsidRPr="006E5B1F">
              <w:t>1.</w:t>
            </w:r>
          </w:p>
        </w:tc>
        <w:tc>
          <w:tcPr>
            <w:tcW w:w="852" w:type="pct"/>
            <w:gridSpan w:val="2"/>
          </w:tcPr>
          <w:p w:rsidR="006C1622" w:rsidRPr="006E5B1F" w:rsidRDefault="006C1622" w:rsidP="00301D53">
            <w:r w:rsidRPr="006E5B1F">
              <w:t xml:space="preserve">ул. Центральная </w:t>
            </w:r>
          </w:p>
        </w:tc>
        <w:tc>
          <w:tcPr>
            <w:tcW w:w="1468" w:type="pct"/>
          </w:tcPr>
          <w:p w:rsidR="006C1622" w:rsidRDefault="006C1622" w:rsidP="00301D53">
            <w:r w:rsidRPr="004437E7">
              <w:t>50 219 828 ОП МП 50 П-010</w:t>
            </w:r>
            <w:r>
              <w:t>8</w:t>
            </w:r>
          </w:p>
        </w:tc>
        <w:tc>
          <w:tcPr>
            <w:tcW w:w="815" w:type="pct"/>
          </w:tcPr>
          <w:p w:rsidR="006C1622" w:rsidRPr="006E5B1F" w:rsidRDefault="005357F8" w:rsidP="00301D53">
            <w:pPr>
              <w:jc w:val="center"/>
            </w:pPr>
            <w:r>
              <w:t>0,9</w:t>
            </w:r>
          </w:p>
        </w:tc>
        <w:tc>
          <w:tcPr>
            <w:tcW w:w="772" w:type="pct"/>
          </w:tcPr>
          <w:p w:rsidR="006C1622" w:rsidRPr="006E5B1F" w:rsidRDefault="000E3DD6" w:rsidP="001E34B8">
            <w:pPr>
              <w:jc w:val="center"/>
            </w:pPr>
            <w:r>
              <w:t>Переходный</w:t>
            </w:r>
            <w:r w:rsidR="001E34B8">
              <w:t xml:space="preserve"> (</w:t>
            </w:r>
            <w:r w:rsidR="001E34B8" w:rsidRPr="006E5B1F">
              <w:t>щебень</w:t>
            </w:r>
            <w:r w:rsidR="001E34B8">
              <w:t>)</w:t>
            </w:r>
          </w:p>
        </w:tc>
        <w:tc>
          <w:tcPr>
            <w:tcW w:w="839" w:type="pct"/>
          </w:tcPr>
          <w:p w:rsidR="006C1622" w:rsidRPr="006E5B1F" w:rsidRDefault="00EB46C1" w:rsidP="00EB46C1">
            <w:pPr>
              <w:jc w:val="center"/>
            </w:pPr>
            <w:r w:rsidRPr="00EB46C1">
              <w:t>V</w:t>
            </w:r>
          </w:p>
        </w:tc>
      </w:tr>
    </w:tbl>
    <w:p w:rsidR="00946DCC" w:rsidRDefault="00946DCC" w:rsidP="001A2440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D54134" w:rsidRPr="007113B9" w:rsidRDefault="00D54134" w:rsidP="00D54134">
      <w:pPr>
        <w:shd w:val="clear" w:color="auto" w:fill="FFFFFF"/>
        <w:ind w:firstLine="709"/>
        <w:jc w:val="both"/>
        <w:rPr>
          <w:sz w:val="28"/>
          <w:szCs w:val="28"/>
        </w:rPr>
      </w:pPr>
      <w:r w:rsidRPr="007113B9">
        <w:rPr>
          <w:sz w:val="28"/>
          <w:szCs w:val="28"/>
          <w:shd w:val="clear" w:color="auto" w:fill="FFFFFF"/>
        </w:rPr>
        <w:t xml:space="preserve">Связующим звеном </w:t>
      </w:r>
      <w:r w:rsidRPr="007113B9">
        <w:rPr>
          <w:sz w:val="28"/>
          <w:szCs w:val="28"/>
        </w:rPr>
        <w:t xml:space="preserve">улично-дорожной сети в с. Форпост-Каргат </w:t>
      </w:r>
      <w:r w:rsidRPr="007113B9">
        <w:rPr>
          <w:sz w:val="28"/>
          <w:szCs w:val="28"/>
          <w:shd w:val="clear" w:color="auto" w:fill="FFFFFF"/>
        </w:rPr>
        <w:t>является</w:t>
      </w:r>
      <w:r w:rsidR="008C654C" w:rsidRPr="008C654C">
        <w:rPr>
          <w:sz w:val="28"/>
          <w:szCs w:val="28"/>
        </w:rPr>
        <w:t xml:space="preserve"> искусственн</w:t>
      </w:r>
      <w:r w:rsidR="00163903" w:rsidRPr="007113B9">
        <w:rPr>
          <w:sz w:val="28"/>
          <w:szCs w:val="28"/>
        </w:rPr>
        <w:t>о</w:t>
      </w:r>
      <w:r w:rsidR="008C654C" w:rsidRPr="008C654C">
        <w:rPr>
          <w:sz w:val="28"/>
          <w:szCs w:val="28"/>
        </w:rPr>
        <w:t>е сооружени</w:t>
      </w:r>
      <w:r w:rsidR="00163903" w:rsidRPr="007113B9">
        <w:rPr>
          <w:sz w:val="28"/>
          <w:szCs w:val="28"/>
        </w:rPr>
        <w:t xml:space="preserve">е - </w:t>
      </w:r>
      <w:r w:rsidR="008C654C" w:rsidRPr="008C654C">
        <w:rPr>
          <w:sz w:val="28"/>
          <w:szCs w:val="28"/>
        </w:rPr>
        <w:t>мост</w:t>
      </w:r>
      <w:r w:rsidR="00CD5F17" w:rsidRPr="007113B9">
        <w:rPr>
          <w:sz w:val="28"/>
          <w:szCs w:val="28"/>
        </w:rPr>
        <w:t xml:space="preserve"> через реку Каргат</w:t>
      </w:r>
      <w:r w:rsidRPr="007113B9">
        <w:rPr>
          <w:sz w:val="28"/>
          <w:szCs w:val="28"/>
        </w:rPr>
        <w:t xml:space="preserve">, </w:t>
      </w:r>
      <w:r w:rsidR="00D76DE1" w:rsidRPr="007113B9">
        <w:rPr>
          <w:sz w:val="28"/>
          <w:szCs w:val="28"/>
        </w:rPr>
        <w:t>раздел</w:t>
      </w:r>
      <w:r w:rsidR="000A5840">
        <w:rPr>
          <w:sz w:val="28"/>
          <w:szCs w:val="28"/>
        </w:rPr>
        <w:t>ившую</w:t>
      </w:r>
      <w:r w:rsidR="00D76DE1" w:rsidRPr="007113B9">
        <w:rPr>
          <w:sz w:val="28"/>
          <w:szCs w:val="28"/>
        </w:rPr>
        <w:t xml:space="preserve"> </w:t>
      </w:r>
      <w:r w:rsidR="00D76DE1" w:rsidRPr="007113B9">
        <w:rPr>
          <w:sz w:val="28"/>
          <w:szCs w:val="28"/>
        </w:rPr>
        <w:lastRenderedPageBreak/>
        <w:t>населенный пункт на две части. Автомобильный мост расположен на автомобильной дороге межмуниципального значения, с</w:t>
      </w:r>
      <w:r w:rsidRPr="007113B9">
        <w:rPr>
          <w:sz w:val="28"/>
          <w:szCs w:val="28"/>
        </w:rPr>
        <w:t>оединя</w:t>
      </w:r>
      <w:r w:rsidR="00D76DE1" w:rsidRPr="007113B9">
        <w:rPr>
          <w:sz w:val="28"/>
          <w:szCs w:val="28"/>
        </w:rPr>
        <w:t>ет</w:t>
      </w:r>
      <w:r w:rsidRPr="007113B9">
        <w:rPr>
          <w:sz w:val="28"/>
          <w:szCs w:val="28"/>
        </w:rPr>
        <w:t xml:space="preserve"> улицы Центральную и Мостовую и играет важную роль как в </w:t>
      </w:r>
      <w:r w:rsidR="000E3DD6" w:rsidRPr="007113B9">
        <w:rPr>
          <w:sz w:val="28"/>
          <w:szCs w:val="28"/>
        </w:rPr>
        <w:t>транспортной</w:t>
      </w:r>
      <w:r w:rsidRPr="007113B9">
        <w:rPr>
          <w:sz w:val="28"/>
          <w:szCs w:val="28"/>
        </w:rPr>
        <w:t xml:space="preserve"> системе муниципального образования, так и в транспортной системе Каргатского района.</w:t>
      </w:r>
    </w:p>
    <w:p w:rsidR="008E2D8A" w:rsidRPr="008B163D" w:rsidRDefault="008E2D8A" w:rsidP="005122FE">
      <w:pPr>
        <w:shd w:val="clear" w:color="auto" w:fill="FFFFFF"/>
        <w:spacing w:before="120"/>
        <w:ind w:firstLine="709"/>
        <w:jc w:val="center"/>
        <w:rPr>
          <w:color w:val="1A1A1A"/>
          <w:sz w:val="24"/>
          <w:szCs w:val="24"/>
        </w:rPr>
      </w:pPr>
      <w:r w:rsidRPr="00374E37">
        <w:rPr>
          <w:sz w:val="24"/>
          <w:szCs w:val="24"/>
        </w:rPr>
        <w:t xml:space="preserve">Таблица </w:t>
      </w:r>
      <w:r w:rsidR="00F212CE">
        <w:rPr>
          <w:sz w:val="24"/>
          <w:szCs w:val="24"/>
        </w:rPr>
        <w:t>3</w:t>
      </w:r>
      <w:r w:rsidRPr="00374E37">
        <w:rPr>
          <w:sz w:val="24"/>
          <w:szCs w:val="24"/>
        </w:rPr>
        <w:t xml:space="preserve">. </w:t>
      </w:r>
      <w:r w:rsidR="003D7EBA" w:rsidRPr="008B163D">
        <w:rPr>
          <w:sz w:val="24"/>
          <w:szCs w:val="24"/>
        </w:rPr>
        <w:t>Расположение и характеристика искусственн</w:t>
      </w:r>
      <w:r w:rsidR="003D7EBA" w:rsidRPr="00374E37">
        <w:rPr>
          <w:sz w:val="24"/>
          <w:szCs w:val="24"/>
        </w:rPr>
        <w:t>ых</w:t>
      </w:r>
      <w:r w:rsidR="003D7EBA" w:rsidRPr="008B163D">
        <w:rPr>
          <w:sz w:val="24"/>
          <w:szCs w:val="24"/>
        </w:rPr>
        <w:t xml:space="preserve"> сооружени</w:t>
      </w:r>
      <w:r w:rsidR="003D7EBA" w:rsidRPr="00374E37">
        <w:rPr>
          <w:sz w:val="24"/>
          <w:szCs w:val="24"/>
        </w:rPr>
        <w:t>й</w:t>
      </w:r>
      <w:r w:rsidR="003D7EBA" w:rsidRPr="008B163D">
        <w:rPr>
          <w:sz w:val="24"/>
          <w:szCs w:val="24"/>
        </w:rPr>
        <w:t xml:space="preserve"> на территории </w:t>
      </w:r>
      <w:r w:rsidR="003D7EBA" w:rsidRPr="00374E37">
        <w:rPr>
          <w:sz w:val="24"/>
          <w:szCs w:val="24"/>
        </w:rPr>
        <w:t>Форпост-Кар</w:t>
      </w:r>
      <w:r w:rsidR="00374E37">
        <w:rPr>
          <w:sz w:val="24"/>
          <w:szCs w:val="24"/>
        </w:rPr>
        <w:t>гат</w:t>
      </w:r>
      <w:r w:rsidR="003D7EBA" w:rsidRPr="00374E37">
        <w:rPr>
          <w:sz w:val="24"/>
          <w:szCs w:val="24"/>
        </w:rPr>
        <w:t>ского сельсовета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1"/>
        <w:gridCol w:w="3345"/>
        <w:gridCol w:w="2574"/>
      </w:tblGrid>
      <w:tr w:rsidR="001E62B6" w:rsidRPr="001E62B6" w:rsidTr="001E62B6">
        <w:tc>
          <w:tcPr>
            <w:tcW w:w="567" w:type="dxa"/>
            <w:shd w:val="clear" w:color="auto" w:fill="auto"/>
          </w:tcPr>
          <w:p w:rsidR="003D7EBA" w:rsidRPr="001E62B6" w:rsidRDefault="003D7EBA" w:rsidP="001E62B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:rsidR="003D7EBA" w:rsidRPr="001E62B6" w:rsidRDefault="003D7EBA" w:rsidP="001E62B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  <w:shd w:val="clear" w:color="auto" w:fill="FFFFFF"/>
              </w:rPr>
              <w:t>Наименование</w:t>
            </w:r>
          </w:p>
        </w:tc>
        <w:tc>
          <w:tcPr>
            <w:tcW w:w="3345" w:type="dxa"/>
            <w:shd w:val="clear" w:color="auto" w:fill="auto"/>
          </w:tcPr>
          <w:p w:rsidR="003D7EBA" w:rsidRPr="001E62B6" w:rsidRDefault="003D7EBA" w:rsidP="001E62B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  <w:shd w:val="clear" w:color="auto" w:fill="FFFFFF"/>
              </w:rPr>
              <w:t>Местоположение</w:t>
            </w:r>
          </w:p>
        </w:tc>
        <w:tc>
          <w:tcPr>
            <w:tcW w:w="2574" w:type="dxa"/>
            <w:shd w:val="clear" w:color="auto" w:fill="auto"/>
          </w:tcPr>
          <w:p w:rsidR="003D7EBA" w:rsidRPr="001E62B6" w:rsidRDefault="003D7EBA" w:rsidP="001E62B6">
            <w:pPr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</w:rPr>
              <w:t xml:space="preserve">Характеристика </w:t>
            </w:r>
          </w:p>
        </w:tc>
      </w:tr>
      <w:tr w:rsidR="001E62B6" w:rsidRPr="001E62B6" w:rsidTr="001E62B6">
        <w:tc>
          <w:tcPr>
            <w:tcW w:w="567" w:type="dxa"/>
            <w:shd w:val="clear" w:color="auto" w:fill="auto"/>
          </w:tcPr>
          <w:p w:rsidR="003D7EBA" w:rsidRPr="001E62B6" w:rsidRDefault="003D7EBA" w:rsidP="005122F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E62B6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3D7EBA" w:rsidRPr="001E62B6" w:rsidRDefault="003D7EBA" w:rsidP="005122FE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</w:rPr>
              <w:t>Автомобильный мост</w:t>
            </w:r>
          </w:p>
        </w:tc>
        <w:tc>
          <w:tcPr>
            <w:tcW w:w="3345" w:type="dxa"/>
            <w:shd w:val="clear" w:color="auto" w:fill="auto"/>
          </w:tcPr>
          <w:p w:rsidR="003D7EBA" w:rsidRPr="001E62B6" w:rsidRDefault="003D7EBA" w:rsidP="005122FE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</w:rPr>
              <w:t>с. Форпост-Каргат, на 10</w:t>
            </w:r>
            <w:r w:rsidR="00876B5B">
              <w:rPr>
                <w:sz w:val="24"/>
                <w:szCs w:val="24"/>
              </w:rPr>
              <w:t>,1</w:t>
            </w:r>
            <w:bookmarkStart w:id="4" w:name="_GoBack"/>
            <w:bookmarkEnd w:id="4"/>
            <w:r w:rsidRPr="001E62B6">
              <w:rPr>
                <w:sz w:val="24"/>
                <w:szCs w:val="24"/>
              </w:rPr>
              <w:t xml:space="preserve"> км автодороги 1282 км а/д «М-51»</w:t>
            </w:r>
            <w:r w:rsidR="00374E37" w:rsidRPr="001E62B6">
              <w:rPr>
                <w:sz w:val="24"/>
                <w:szCs w:val="24"/>
              </w:rPr>
              <w:t> </w:t>
            </w:r>
            <w:r w:rsidRPr="001E62B6">
              <w:rPr>
                <w:sz w:val="24"/>
                <w:szCs w:val="24"/>
              </w:rPr>
              <w:t>Форпост-Каргат-Верх-Каргат-</w:t>
            </w:r>
            <w:proofErr w:type="spellStart"/>
            <w:r w:rsidRPr="001E62B6">
              <w:rPr>
                <w:sz w:val="24"/>
                <w:szCs w:val="24"/>
              </w:rPr>
              <w:t>Натальинский</w:t>
            </w:r>
            <w:proofErr w:type="spellEnd"/>
          </w:p>
        </w:tc>
        <w:tc>
          <w:tcPr>
            <w:tcW w:w="2574" w:type="dxa"/>
            <w:shd w:val="clear" w:color="auto" w:fill="auto"/>
          </w:tcPr>
          <w:p w:rsidR="003D7EBA" w:rsidRPr="001E62B6" w:rsidRDefault="003D7EBA" w:rsidP="005122FE">
            <w:pPr>
              <w:shd w:val="clear" w:color="auto" w:fill="FFFFFF"/>
              <w:ind w:hanging="5"/>
              <w:jc w:val="center"/>
              <w:rPr>
                <w:sz w:val="24"/>
                <w:szCs w:val="24"/>
                <w:shd w:val="clear" w:color="auto" w:fill="FFFFFF"/>
              </w:rPr>
            </w:pPr>
            <w:r w:rsidRPr="001E62B6">
              <w:rPr>
                <w:sz w:val="24"/>
                <w:szCs w:val="24"/>
              </w:rPr>
              <w:t>Пересекает р. Каргат, протяженность 57 м,</w:t>
            </w:r>
            <w:r w:rsidR="00374E37" w:rsidRPr="001E62B6">
              <w:rPr>
                <w:sz w:val="24"/>
                <w:szCs w:val="24"/>
              </w:rPr>
              <w:t xml:space="preserve"> </w:t>
            </w:r>
            <w:r w:rsidRPr="001E62B6">
              <w:rPr>
                <w:sz w:val="24"/>
                <w:szCs w:val="24"/>
              </w:rPr>
              <w:t>металлический</w:t>
            </w:r>
          </w:p>
        </w:tc>
      </w:tr>
    </w:tbl>
    <w:p w:rsidR="00E4710B" w:rsidRDefault="00E4710B" w:rsidP="0044328B">
      <w:pPr>
        <w:ind w:firstLine="567"/>
        <w:jc w:val="both"/>
        <w:rPr>
          <w:color w:val="000000"/>
          <w:sz w:val="27"/>
          <w:szCs w:val="27"/>
          <w:shd w:val="clear" w:color="auto" w:fill="FFFFFF"/>
        </w:rPr>
      </w:pPr>
    </w:p>
    <w:p w:rsidR="0044328B" w:rsidRPr="006C1622" w:rsidRDefault="0044328B" w:rsidP="00D32E2B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sz w:val="28"/>
          <w:szCs w:val="28"/>
        </w:rPr>
      </w:pPr>
      <w:r w:rsidRPr="006C1622">
        <w:rPr>
          <w:b w:val="0"/>
          <w:bCs w:val="0"/>
          <w:sz w:val="28"/>
          <w:szCs w:val="28"/>
        </w:rPr>
        <w:t xml:space="preserve">Транспортно-экономические связи Форпост-Каргатского сельсовета осуществляются только автомобильным видом транспорта. Транспортные предприятия на территории поселения отсутствуют. </w:t>
      </w:r>
      <w:r w:rsidR="006A7AF7" w:rsidRPr="006C1622">
        <w:rPr>
          <w:b w:val="0"/>
          <w:bCs w:val="0"/>
          <w:sz w:val="28"/>
          <w:szCs w:val="28"/>
          <w:shd w:val="clear" w:color="auto" w:fill="FFFFFF"/>
        </w:rPr>
        <w:t>Основным видом пассажирского транспорта поселения является автобусное сообщение. На территории города действуют два пассажирских автотранспортных маршрута</w:t>
      </w:r>
      <w:r w:rsidR="005A139E" w:rsidRPr="006C1622">
        <w:rPr>
          <w:b w:val="0"/>
          <w:bCs w:val="0"/>
          <w:sz w:val="28"/>
          <w:szCs w:val="28"/>
          <w:shd w:val="clear" w:color="auto" w:fill="FFFFFF"/>
        </w:rPr>
        <w:t xml:space="preserve">: </w:t>
      </w:r>
      <w:r w:rsidR="00345AD1" w:rsidRPr="00345AD1">
        <w:rPr>
          <w:b w:val="0"/>
          <w:bCs w:val="0"/>
          <w:color w:val="1A1A1A"/>
          <w:sz w:val="28"/>
          <w:szCs w:val="28"/>
          <w:shd w:val="clear" w:color="auto" w:fill="FFFFFF"/>
        </w:rPr>
        <w:t>№</w:t>
      </w:r>
      <w:r w:rsidR="005464B0">
        <w:rPr>
          <w:b w:val="0"/>
          <w:bCs w:val="0"/>
          <w:color w:val="1A1A1A"/>
          <w:sz w:val="28"/>
          <w:szCs w:val="28"/>
          <w:shd w:val="clear" w:color="auto" w:fill="FFFFFF"/>
        </w:rPr>
        <w:t xml:space="preserve"> </w:t>
      </w:r>
      <w:r w:rsidR="00345AD1" w:rsidRPr="00345AD1">
        <w:rPr>
          <w:b w:val="0"/>
          <w:bCs w:val="0"/>
          <w:color w:val="1A1A1A"/>
          <w:sz w:val="28"/>
          <w:szCs w:val="28"/>
          <w:shd w:val="clear" w:color="auto" w:fill="FFFFFF"/>
        </w:rPr>
        <w:t>153 г.</w:t>
      </w:r>
      <w:r w:rsidR="005464B0">
        <w:rPr>
          <w:b w:val="0"/>
          <w:bCs w:val="0"/>
          <w:color w:val="1A1A1A"/>
          <w:sz w:val="28"/>
          <w:szCs w:val="28"/>
          <w:shd w:val="clear" w:color="auto" w:fill="FFFFFF"/>
        </w:rPr>
        <w:t xml:space="preserve"> </w:t>
      </w:r>
      <w:r w:rsidR="00345AD1" w:rsidRPr="00345AD1">
        <w:rPr>
          <w:b w:val="0"/>
          <w:bCs w:val="0"/>
          <w:color w:val="1A1A1A"/>
          <w:sz w:val="28"/>
          <w:szCs w:val="28"/>
          <w:shd w:val="clear" w:color="auto" w:fill="FFFFFF"/>
        </w:rPr>
        <w:t>Каргат – с.</w:t>
      </w:r>
      <w:r w:rsidR="005464B0">
        <w:rPr>
          <w:b w:val="0"/>
          <w:bCs w:val="0"/>
          <w:color w:val="1A1A1A"/>
          <w:sz w:val="28"/>
          <w:szCs w:val="28"/>
          <w:shd w:val="clear" w:color="auto" w:fill="FFFFFF"/>
        </w:rPr>
        <w:t xml:space="preserve"> </w:t>
      </w:r>
      <w:r w:rsidR="00345AD1" w:rsidRPr="00345AD1">
        <w:rPr>
          <w:b w:val="0"/>
          <w:bCs w:val="0"/>
          <w:color w:val="1A1A1A"/>
          <w:sz w:val="28"/>
          <w:szCs w:val="28"/>
          <w:shd w:val="clear" w:color="auto" w:fill="FFFFFF"/>
        </w:rPr>
        <w:t xml:space="preserve">Мусы, </w:t>
      </w:r>
      <w:r w:rsidR="00345AD1" w:rsidRPr="00345AD1">
        <w:rPr>
          <w:b w:val="0"/>
          <w:bCs w:val="0"/>
          <w:sz w:val="28"/>
          <w:szCs w:val="28"/>
          <w:shd w:val="clear" w:color="auto" w:fill="FFFFFF"/>
        </w:rPr>
        <w:t>№</w:t>
      </w:r>
      <w:r w:rsidR="005464B0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345AD1" w:rsidRPr="00345AD1">
        <w:rPr>
          <w:b w:val="0"/>
          <w:bCs w:val="0"/>
          <w:sz w:val="28"/>
          <w:szCs w:val="28"/>
          <w:shd w:val="clear" w:color="auto" w:fill="FFFFFF"/>
        </w:rPr>
        <w:t xml:space="preserve">156 г. Каргат — </w:t>
      </w:r>
      <w:r w:rsidR="00345AD1">
        <w:rPr>
          <w:b w:val="0"/>
          <w:bCs w:val="0"/>
          <w:sz w:val="28"/>
          <w:szCs w:val="28"/>
          <w:shd w:val="clear" w:color="auto" w:fill="FFFFFF"/>
        </w:rPr>
        <w:t>с</w:t>
      </w:r>
      <w:r w:rsidR="00345AD1" w:rsidRPr="00345AD1">
        <w:rPr>
          <w:b w:val="0"/>
          <w:bCs w:val="0"/>
          <w:sz w:val="28"/>
          <w:szCs w:val="28"/>
          <w:shd w:val="clear" w:color="auto" w:fill="FFFFFF"/>
        </w:rPr>
        <w:t xml:space="preserve">. </w:t>
      </w:r>
      <w:r w:rsidR="00345AD1">
        <w:rPr>
          <w:b w:val="0"/>
          <w:bCs w:val="0"/>
          <w:sz w:val="28"/>
          <w:szCs w:val="28"/>
          <w:shd w:val="clear" w:color="auto" w:fill="FFFFFF"/>
        </w:rPr>
        <w:t>Верх-Карат</w:t>
      </w:r>
      <w:r w:rsidR="006A7AF7" w:rsidRPr="006C1622">
        <w:rPr>
          <w:b w:val="0"/>
          <w:bCs w:val="0"/>
          <w:sz w:val="28"/>
          <w:szCs w:val="28"/>
          <w:shd w:val="clear" w:color="auto" w:fill="FFFFFF"/>
        </w:rPr>
        <w:t xml:space="preserve">. </w:t>
      </w:r>
      <w:r w:rsidRPr="006C1622">
        <w:rPr>
          <w:b w:val="0"/>
          <w:bCs w:val="0"/>
          <w:sz w:val="28"/>
          <w:szCs w:val="28"/>
        </w:rPr>
        <w:t>В сфере транспорта обслуживает население муниципальное унитарное предприятие «Каргатское автотранспортное предприятие»</w:t>
      </w:r>
      <w:r w:rsidR="009F37B6" w:rsidRPr="006C1622">
        <w:rPr>
          <w:b w:val="0"/>
          <w:bCs w:val="0"/>
          <w:sz w:val="28"/>
          <w:szCs w:val="28"/>
        </w:rPr>
        <w:t xml:space="preserve"> согласно графика движения</w:t>
      </w:r>
      <w:r w:rsidRPr="006C1622">
        <w:rPr>
          <w:b w:val="0"/>
          <w:bCs w:val="0"/>
          <w:sz w:val="28"/>
          <w:szCs w:val="28"/>
        </w:rPr>
        <w:t>. Рейсовый автобус в с.</w:t>
      </w:r>
      <w:r w:rsidR="005464B0">
        <w:rPr>
          <w:b w:val="0"/>
          <w:bCs w:val="0"/>
          <w:sz w:val="28"/>
          <w:szCs w:val="28"/>
        </w:rPr>
        <w:t xml:space="preserve"> </w:t>
      </w:r>
      <w:r w:rsidRPr="006C1622">
        <w:rPr>
          <w:b w:val="0"/>
          <w:bCs w:val="0"/>
          <w:sz w:val="28"/>
          <w:szCs w:val="28"/>
        </w:rPr>
        <w:t xml:space="preserve">Форпост-Каргат ходит 4 раза в неделю, в п. Теренино 3 раза. В п. Шибаки автобусного сообщения нет. </w:t>
      </w:r>
    </w:p>
    <w:p w:rsidR="0044328B" w:rsidRPr="006C1622" w:rsidRDefault="0044328B" w:rsidP="0044328B">
      <w:pPr>
        <w:pStyle w:val="a6"/>
        <w:ind w:firstLine="708"/>
        <w:jc w:val="both"/>
        <w:rPr>
          <w:sz w:val="28"/>
        </w:rPr>
      </w:pPr>
      <w:r w:rsidRPr="006C1622">
        <w:rPr>
          <w:rFonts w:ascii="Times New Roman" w:hAnsi="Times New Roman" w:cs="Times New Roman"/>
          <w:sz w:val="28"/>
        </w:rPr>
        <w:t>Большинство передвижений в поселении приходится</w:t>
      </w:r>
      <w:r w:rsidRPr="006C1622">
        <w:rPr>
          <w:sz w:val="28"/>
        </w:rPr>
        <w:t xml:space="preserve"> на личный транспорт и пешеходные сообщения. Пассажирскими перевозками внутри поселения никто не занимается, что ставит население Форпост-Каргатского сельсовета в зависимость от районных маршрутов. </w:t>
      </w:r>
      <w:r w:rsidR="00875903" w:rsidRPr="006C1622">
        <w:rPr>
          <w:sz w:val="28"/>
        </w:rPr>
        <w:t xml:space="preserve">Интенсивность движения </w:t>
      </w:r>
      <w:r w:rsidR="00D26684" w:rsidRPr="006C1622">
        <w:rPr>
          <w:sz w:val="28"/>
        </w:rPr>
        <w:t xml:space="preserve">по дорогам местного значения </w:t>
      </w:r>
      <w:r w:rsidR="00875903" w:rsidRPr="006C1622">
        <w:rPr>
          <w:sz w:val="28"/>
        </w:rPr>
        <w:t>менее 200 автомобилей в сутки.</w:t>
      </w:r>
    </w:p>
    <w:p w:rsidR="00562E1A" w:rsidRPr="00517DAB" w:rsidRDefault="00C5751C" w:rsidP="00683B74">
      <w:pPr>
        <w:ind w:firstLine="709"/>
        <w:jc w:val="both"/>
        <w:rPr>
          <w:sz w:val="28"/>
          <w:szCs w:val="28"/>
        </w:rPr>
      </w:pPr>
      <w:r w:rsidRPr="000C1E78">
        <w:rPr>
          <w:sz w:val="28"/>
          <w:szCs w:val="28"/>
        </w:rPr>
        <w:t>На территории</w:t>
      </w:r>
      <w:r w:rsidRPr="00C5751C">
        <w:rPr>
          <w:sz w:val="28"/>
          <w:szCs w:val="28"/>
        </w:rPr>
        <w:t xml:space="preserve"> </w:t>
      </w:r>
      <w:r w:rsidR="00B04D25">
        <w:rPr>
          <w:sz w:val="28"/>
        </w:rPr>
        <w:t xml:space="preserve">муниципального </w:t>
      </w:r>
      <w:r w:rsidR="00B04D25" w:rsidRPr="008129A2">
        <w:rPr>
          <w:sz w:val="28"/>
          <w:szCs w:val="28"/>
        </w:rPr>
        <w:t xml:space="preserve">образования </w:t>
      </w:r>
      <w:r w:rsidRPr="008129A2">
        <w:rPr>
          <w:sz w:val="28"/>
          <w:szCs w:val="28"/>
        </w:rPr>
        <w:t>тротуаров нет</w:t>
      </w:r>
      <w:r w:rsidR="008129A2" w:rsidRPr="008129A2">
        <w:rPr>
          <w:sz w:val="28"/>
          <w:szCs w:val="28"/>
        </w:rPr>
        <w:t>, пешеходное движение осуществляется по проезжим частям улиц</w:t>
      </w:r>
      <w:r w:rsidRPr="00C5751C">
        <w:rPr>
          <w:sz w:val="28"/>
          <w:szCs w:val="28"/>
        </w:rPr>
        <w:t>. Дорожные знаки «Пешеходный переход» на желтом люминесцентном фоне и светофор Т-7</w:t>
      </w:r>
      <w:r w:rsidR="005C0415">
        <w:rPr>
          <w:sz w:val="28"/>
          <w:szCs w:val="28"/>
        </w:rPr>
        <w:t xml:space="preserve">, ограничивающее пешеходное ограждение </w:t>
      </w:r>
      <w:r w:rsidRPr="00C5751C">
        <w:rPr>
          <w:sz w:val="28"/>
          <w:szCs w:val="28"/>
        </w:rPr>
        <w:t xml:space="preserve">установлены </w:t>
      </w:r>
      <w:r w:rsidR="00662F88">
        <w:rPr>
          <w:sz w:val="28"/>
          <w:szCs w:val="28"/>
        </w:rPr>
        <w:t xml:space="preserve">на ул. Школьная с. Форпост-Каргат </w:t>
      </w:r>
      <w:r w:rsidRPr="00C5751C">
        <w:rPr>
          <w:sz w:val="28"/>
          <w:szCs w:val="28"/>
        </w:rPr>
        <w:t>вблизи образова</w:t>
      </w:r>
      <w:r>
        <w:rPr>
          <w:sz w:val="28"/>
          <w:szCs w:val="28"/>
        </w:rPr>
        <w:t>тельно</w:t>
      </w:r>
      <w:r w:rsidR="005C0415">
        <w:rPr>
          <w:sz w:val="28"/>
          <w:szCs w:val="28"/>
        </w:rPr>
        <w:t>г</w:t>
      </w:r>
      <w:r>
        <w:rPr>
          <w:sz w:val="28"/>
          <w:szCs w:val="28"/>
        </w:rPr>
        <w:t xml:space="preserve">о учреждения, </w:t>
      </w:r>
      <w:r w:rsidR="005C0415">
        <w:rPr>
          <w:sz w:val="28"/>
          <w:szCs w:val="28"/>
        </w:rPr>
        <w:t>д</w:t>
      </w:r>
      <w:r w:rsidR="005C0415" w:rsidRPr="00C5751C">
        <w:rPr>
          <w:sz w:val="28"/>
          <w:szCs w:val="28"/>
        </w:rPr>
        <w:t>орожны</w:t>
      </w:r>
      <w:r w:rsidR="005C0415">
        <w:rPr>
          <w:sz w:val="28"/>
          <w:szCs w:val="28"/>
        </w:rPr>
        <w:t>й</w:t>
      </w:r>
      <w:r w:rsidR="005C0415" w:rsidRPr="00C5751C">
        <w:rPr>
          <w:sz w:val="28"/>
          <w:szCs w:val="28"/>
        </w:rPr>
        <w:t xml:space="preserve"> знак «Пешеходный переход» </w:t>
      </w:r>
      <w:r w:rsidR="00B04D25">
        <w:rPr>
          <w:sz w:val="28"/>
          <w:szCs w:val="28"/>
        </w:rPr>
        <w:t xml:space="preserve">согласно </w:t>
      </w:r>
      <w:r w:rsidR="00B04D25" w:rsidRPr="000C1E78">
        <w:rPr>
          <w:sz w:val="28"/>
          <w:szCs w:val="28"/>
        </w:rPr>
        <w:t>Проекта организации дорожного движения Форпост-Каргатского сельсовета</w:t>
      </w:r>
      <w:r w:rsidR="000C1E78">
        <w:rPr>
          <w:sz w:val="28"/>
          <w:szCs w:val="28"/>
        </w:rPr>
        <w:t>, утвержденного 10.08.2022г.</w:t>
      </w:r>
      <w:r w:rsidR="00B04D25" w:rsidRPr="000C1E78">
        <w:rPr>
          <w:sz w:val="28"/>
          <w:szCs w:val="28"/>
        </w:rPr>
        <w:t>,</w:t>
      </w:r>
      <w:r w:rsidR="00B04D25" w:rsidRPr="00B04D25">
        <w:rPr>
          <w:sz w:val="28"/>
          <w:szCs w:val="28"/>
        </w:rPr>
        <w:t xml:space="preserve"> </w:t>
      </w:r>
      <w:r w:rsidR="005C0415" w:rsidRPr="00B04D25">
        <w:rPr>
          <w:sz w:val="28"/>
          <w:szCs w:val="28"/>
        </w:rPr>
        <w:t xml:space="preserve">также установлен вблизи магазина по ул. </w:t>
      </w:r>
      <w:r w:rsidR="005C0415" w:rsidRPr="00517DAB">
        <w:rPr>
          <w:sz w:val="28"/>
          <w:szCs w:val="28"/>
        </w:rPr>
        <w:t>Центральная с. Форпост-Каргат, искусственных неровностей нет.</w:t>
      </w:r>
      <w:r w:rsidRPr="00517DAB">
        <w:rPr>
          <w:sz w:val="28"/>
          <w:szCs w:val="28"/>
        </w:rPr>
        <w:t xml:space="preserve"> </w:t>
      </w:r>
      <w:r w:rsidR="00875903" w:rsidRPr="00517DAB">
        <w:rPr>
          <w:sz w:val="28"/>
          <w:szCs w:val="28"/>
        </w:rPr>
        <w:t xml:space="preserve">Водоотвод обеспечен не на всех местных автомобильных дорогах. </w:t>
      </w:r>
      <w:r w:rsidR="007924CD" w:rsidRPr="00517DAB">
        <w:rPr>
          <w:sz w:val="28"/>
          <w:szCs w:val="28"/>
        </w:rPr>
        <w:t>У</w:t>
      </w:r>
      <w:r w:rsidRPr="00517DAB">
        <w:rPr>
          <w:sz w:val="28"/>
          <w:szCs w:val="28"/>
        </w:rPr>
        <w:t>личное освещение</w:t>
      </w:r>
      <w:r w:rsidR="007924CD" w:rsidRPr="00517DAB">
        <w:rPr>
          <w:sz w:val="28"/>
          <w:szCs w:val="28"/>
        </w:rPr>
        <w:t xml:space="preserve"> обустроено не на всех улицах</w:t>
      </w:r>
      <w:r w:rsidRPr="00517DAB">
        <w:rPr>
          <w:sz w:val="28"/>
          <w:szCs w:val="28"/>
        </w:rPr>
        <w:t xml:space="preserve">. </w:t>
      </w:r>
    </w:p>
    <w:p w:rsidR="00C5751C" w:rsidRPr="00517DAB" w:rsidRDefault="00562E1A" w:rsidP="00683B74">
      <w:pPr>
        <w:ind w:firstLine="709"/>
        <w:jc w:val="both"/>
        <w:rPr>
          <w:sz w:val="28"/>
          <w:szCs w:val="28"/>
        </w:rPr>
      </w:pPr>
      <w:r w:rsidRPr="00517DAB">
        <w:rPr>
          <w:sz w:val="28"/>
          <w:szCs w:val="28"/>
          <w:shd w:val="clear" w:color="auto" w:fill="FFFFFF"/>
        </w:rPr>
        <w:t xml:space="preserve">Автомобильный парк муниципального образования преимущественно состоит из легковых </w:t>
      </w:r>
      <w:r w:rsidRPr="009D3BD5">
        <w:rPr>
          <w:sz w:val="28"/>
          <w:szCs w:val="28"/>
          <w:shd w:val="clear" w:color="auto" w:fill="FFFFFF"/>
        </w:rPr>
        <w:t xml:space="preserve">автомобилей, принадлежащих частным лицам. Детальная информация видов транспорта отсутствует. Хранение транспортных средств осуществляется преимущественно в гаражах и на придомовых территориях. </w:t>
      </w:r>
      <w:r w:rsidR="009D3BD5" w:rsidRPr="009D3BD5">
        <w:rPr>
          <w:sz w:val="28"/>
          <w:szCs w:val="28"/>
        </w:rPr>
        <w:t xml:space="preserve">Автотранспорт предприятий, учреждений, организаций - в пределах участков указанных юридических лиц. </w:t>
      </w:r>
      <w:r w:rsidR="00C5751C" w:rsidRPr="009D3BD5">
        <w:rPr>
          <w:sz w:val="28"/>
          <w:szCs w:val="28"/>
        </w:rPr>
        <w:lastRenderedPageBreak/>
        <w:t>Парковочные места для автомобилей имеются у объектов социальной инфраструктуры</w:t>
      </w:r>
      <w:r w:rsidR="00C5751C" w:rsidRPr="00517DAB">
        <w:rPr>
          <w:sz w:val="28"/>
          <w:szCs w:val="28"/>
        </w:rPr>
        <w:t>.</w:t>
      </w:r>
    </w:p>
    <w:p w:rsidR="005E2E21" w:rsidRPr="00517DAB" w:rsidRDefault="005E2E21" w:rsidP="00683B74">
      <w:pPr>
        <w:ind w:firstLine="709"/>
        <w:jc w:val="both"/>
        <w:rPr>
          <w:sz w:val="28"/>
          <w:szCs w:val="28"/>
        </w:rPr>
      </w:pPr>
      <w:r w:rsidRPr="00517DAB">
        <w:rPr>
          <w:sz w:val="28"/>
          <w:szCs w:val="28"/>
        </w:rPr>
        <w:t xml:space="preserve">На сегодняшний день </w:t>
      </w:r>
      <w:proofErr w:type="spellStart"/>
      <w:r w:rsidRPr="00517DAB">
        <w:rPr>
          <w:sz w:val="28"/>
          <w:szCs w:val="28"/>
        </w:rPr>
        <w:t>велотранспортная</w:t>
      </w:r>
      <w:proofErr w:type="spellEnd"/>
      <w:r w:rsidRPr="00517DAB">
        <w:rPr>
          <w:sz w:val="28"/>
          <w:szCs w:val="28"/>
        </w:rPr>
        <w:t xml:space="preserve"> инфраструктура развита слабо. </w:t>
      </w:r>
      <w:r w:rsidR="004E7912" w:rsidRPr="00517DAB">
        <w:rPr>
          <w:sz w:val="28"/>
          <w:szCs w:val="28"/>
          <w:shd w:val="clear" w:color="auto" w:fill="FFFFFF"/>
        </w:rPr>
        <w:t>Специализированные дорожки для велосипедного передвижения на территории поселения не предусмотрены. Движение велосипедистов осуществляется в соответствии с требованиями ПДД по дорогам общего пользования.</w:t>
      </w:r>
    </w:p>
    <w:p w:rsidR="00C17E50" w:rsidRDefault="00C17E50" w:rsidP="00683B74">
      <w:pPr>
        <w:ind w:firstLine="709"/>
        <w:jc w:val="both"/>
        <w:rPr>
          <w:sz w:val="28"/>
          <w:szCs w:val="28"/>
        </w:rPr>
      </w:pPr>
      <w:r w:rsidRPr="00517DAB">
        <w:rPr>
          <w:sz w:val="28"/>
          <w:szCs w:val="28"/>
        </w:rPr>
        <w:t>Движение грузовых транспортных средств на территории поселения разрешено</w:t>
      </w:r>
      <w:r w:rsidRPr="00C17E50">
        <w:rPr>
          <w:sz w:val="28"/>
          <w:szCs w:val="28"/>
        </w:rPr>
        <w:t xml:space="preserve"> по всем улицам. Это создает условия для повышенного уровня загрязнения атмосферного воздуха, повышает нагрузку на </w:t>
      </w:r>
      <w:proofErr w:type="spellStart"/>
      <w:r w:rsidRPr="00C17E50">
        <w:rPr>
          <w:sz w:val="28"/>
          <w:szCs w:val="28"/>
        </w:rPr>
        <w:t>дорожно</w:t>
      </w:r>
      <w:proofErr w:type="spellEnd"/>
      <w:r w:rsidRPr="00C17E50">
        <w:rPr>
          <w:sz w:val="28"/>
          <w:szCs w:val="28"/>
        </w:rPr>
        <w:t>–транспортную сеть и уровень аварийности.</w:t>
      </w:r>
    </w:p>
    <w:p w:rsidR="00FD00C9" w:rsidRPr="00FD00C9" w:rsidRDefault="00FD00C9" w:rsidP="00683B74">
      <w:pPr>
        <w:ind w:firstLine="709"/>
        <w:jc w:val="both"/>
        <w:rPr>
          <w:sz w:val="28"/>
          <w:szCs w:val="28"/>
        </w:rPr>
      </w:pPr>
      <w:r w:rsidRPr="00FD00C9">
        <w:rPr>
          <w:sz w:val="28"/>
          <w:szCs w:val="28"/>
        </w:rPr>
        <w:t>Выполнение работ по содержанию автомобильных дорог общего пользования местного значения выполняются в соответствии с муниципальным</w:t>
      </w:r>
      <w:r>
        <w:rPr>
          <w:sz w:val="28"/>
          <w:szCs w:val="28"/>
        </w:rPr>
        <w:t>и</w:t>
      </w:r>
      <w:r w:rsidRPr="00FD00C9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ами</w:t>
      </w:r>
      <w:r w:rsidRPr="00FD00C9">
        <w:rPr>
          <w:sz w:val="28"/>
          <w:szCs w:val="28"/>
        </w:rPr>
        <w:t>, заключенны</w:t>
      </w:r>
      <w:r>
        <w:rPr>
          <w:sz w:val="28"/>
          <w:szCs w:val="28"/>
        </w:rPr>
        <w:t>х</w:t>
      </w:r>
      <w:r w:rsidRPr="00FD00C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FD00C9">
        <w:rPr>
          <w:sz w:val="28"/>
          <w:szCs w:val="28"/>
        </w:rPr>
        <w:t xml:space="preserve">дминистрацией </w:t>
      </w:r>
      <w:r w:rsidRPr="00015688">
        <w:rPr>
          <w:sz w:val="28"/>
        </w:rPr>
        <w:t>Форпост-Каргатского сельсовета</w:t>
      </w:r>
      <w:r w:rsidRPr="00FD00C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 специализированными </w:t>
      </w:r>
      <w:r w:rsidRPr="00FD00C9">
        <w:rPr>
          <w:sz w:val="28"/>
          <w:szCs w:val="28"/>
        </w:rPr>
        <w:t>подрядн</w:t>
      </w:r>
      <w:r>
        <w:rPr>
          <w:sz w:val="28"/>
          <w:szCs w:val="28"/>
        </w:rPr>
        <w:t>ыми</w:t>
      </w:r>
      <w:r w:rsidRPr="00FD00C9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ями, с привлечением физических лиц по договорам гражданско-правового характера.</w:t>
      </w:r>
      <w:r w:rsidRPr="00FD00C9">
        <w:rPr>
          <w:sz w:val="28"/>
          <w:szCs w:val="28"/>
        </w:rPr>
        <w:t xml:space="preserve"> В зимнее время осуществляется чистка дорог от снега, в летнее - грейдирование</w:t>
      </w:r>
      <w:r>
        <w:rPr>
          <w:sz w:val="28"/>
          <w:szCs w:val="28"/>
        </w:rPr>
        <w:t>, о</w:t>
      </w:r>
      <w:r w:rsidRPr="00FD00C9">
        <w:rPr>
          <w:sz w:val="28"/>
          <w:szCs w:val="28"/>
        </w:rPr>
        <w:t xml:space="preserve">кашивание обочин </w:t>
      </w:r>
      <w:r>
        <w:rPr>
          <w:sz w:val="28"/>
          <w:szCs w:val="28"/>
        </w:rPr>
        <w:t>дорог</w:t>
      </w:r>
      <w:r w:rsidRPr="00FD00C9">
        <w:rPr>
          <w:sz w:val="28"/>
          <w:szCs w:val="28"/>
        </w:rPr>
        <w:t>.</w:t>
      </w:r>
    </w:p>
    <w:p w:rsidR="00C80983" w:rsidRDefault="00C80983" w:rsidP="00683B74">
      <w:pPr>
        <w:ind w:firstLine="709"/>
        <w:jc w:val="both"/>
        <w:rPr>
          <w:sz w:val="28"/>
          <w:szCs w:val="28"/>
        </w:rPr>
      </w:pPr>
      <w:r w:rsidRPr="00FD00C9">
        <w:rPr>
          <w:sz w:val="28"/>
          <w:szCs w:val="28"/>
        </w:rPr>
        <w:t>Совершенствованию транспортной инфраструктуры, улучшение качества их содержания, проблема недостаточности</w:t>
      </w:r>
      <w:r w:rsidRPr="00C80983">
        <w:rPr>
          <w:sz w:val="28"/>
          <w:szCs w:val="28"/>
        </w:rPr>
        <w:t xml:space="preserve"> финансирования остается одной из основных проблем дорожного хозяйства. В условиях ограниченных финансовых средств дорожная инфраструктура неуклонно разрушается и теряет свои технико-эксплуатационные качества, что влечет ускоренное разрушение как самих элементов автомобильной дороги, так и автотранспортных средств, обуславливает повышение издержек пользователей автодорог. Учитывая вышеизложенное</w:t>
      </w:r>
      <w:r>
        <w:rPr>
          <w:sz w:val="28"/>
          <w:szCs w:val="28"/>
        </w:rPr>
        <w:t xml:space="preserve">, </w:t>
      </w:r>
      <w:r w:rsidRPr="00C80983">
        <w:rPr>
          <w:sz w:val="28"/>
          <w:szCs w:val="28"/>
        </w:rPr>
        <w:t xml:space="preserve">стоит задача оптимального использования </w:t>
      </w:r>
      <w:r>
        <w:rPr>
          <w:sz w:val="28"/>
          <w:szCs w:val="28"/>
        </w:rPr>
        <w:t xml:space="preserve">финансовых средств </w:t>
      </w:r>
      <w:r w:rsidRPr="00C80983">
        <w:rPr>
          <w:sz w:val="28"/>
          <w:szCs w:val="28"/>
        </w:rPr>
        <w:t>с целью максимально возможного снижения количества проблемных участков автомобильных дорог и сооружений на них. Для эффективного решения проблем транспортной инфраструктуры необходимо продолжение системной реализации мероприятий, направленных на комплексное развитие транспортной сети в соответствии с социально-экономическими и градостроительными темпами развития муниципального образования и их обеспеченность финансовыми ресурсами.</w:t>
      </w:r>
      <w:r w:rsidR="00562E1A" w:rsidRPr="00562E1A">
        <w:rPr>
          <w:rFonts w:ascii="Inter" w:hAnsi="Inter"/>
          <w:color w:val="212529"/>
          <w:shd w:val="clear" w:color="auto" w:fill="FFFFFF"/>
        </w:rPr>
        <w:t xml:space="preserve"> </w:t>
      </w:r>
    </w:p>
    <w:p w:rsidR="00C045B7" w:rsidRPr="003F705E" w:rsidRDefault="00C045B7" w:rsidP="00683B74">
      <w:pPr>
        <w:ind w:firstLine="709"/>
        <w:jc w:val="both"/>
        <w:rPr>
          <w:b/>
          <w:bCs/>
          <w:sz w:val="28"/>
          <w:szCs w:val="28"/>
        </w:rPr>
      </w:pPr>
    </w:p>
    <w:p w:rsidR="00C045B7" w:rsidRDefault="00C045B7" w:rsidP="00C045B7">
      <w:pPr>
        <w:numPr>
          <w:ilvl w:val="0"/>
          <w:numId w:val="1"/>
        </w:numPr>
        <w:jc w:val="center"/>
        <w:rPr>
          <w:sz w:val="28"/>
          <w:szCs w:val="28"/>
        </w:rPr>
      </w:pPr>
      <w:r w:rsidRPr="003F705E">
        <w:rPr>
          <w:b/>
          <w:bCs/>
          <w:sz w:val="28"/>
          <w:szCs w:val="28"/>
        </w:rPr>
        <w:t>Анализ</w:t>
      </w:r>
      <w:r w:rsidRPr="00C045B7">
        <w:rPr>
          <w:b/>
          <w:bCs/>
          <w:sz w:val="28"/>
          <w:szCs w:val="28"/>
        </w:rPr>
        <w:t xml:space="preserve"> уровня безопасности дорожного движения</w:t>
      </w:r>
    </w:p>
    <w:p w:rsidR="00EE4E00" w:rsidRDefault="00C045B7" w:rsidP="00C045B7">
      <w:pPr>
        <w:ind w:firstLine="720"/>
        <w:jc w:val="both"/>
        <w:rPr>
          <w:sz w:val="28"/>
          <w:szCs w:val="28"/>
        </w:rPr>
      </w:pPr>
      <w:r w:rsidRPr="00EE07F0">
        <w:rPr>
          <w:sz w:val="28"/>
          <w:szCs w:val="28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Основная часть происшествий происходит из-за нарушения правил дорожного</w:t>
      </w:r>
      <w:r w:rsidRPr="00C045B7">
        <w:rPr>
          <w:sz w:val="28"/>
          <w:szCs w:val="28"/>
        </w:rPr>
        <w:t xml:space="preserve"> движения, превышения скоростного режима и неудовлетворительного качества дорожных покрытий. 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движения. Для эффективного решения данной </w:t>
      </w:r>
      <w:r w:rsidRPr="00C045B7">
        <w:rPr>
          <w:sz w:val="28"/>
          <w:szCs w:val="28"/>
        </w:rPr>
        <w:lastRenderedPageBreak/>
        <w:t xml:space="preserve">проблемы необходимо непрерывно обеспечивать системный подход к реализации мероприятий по повышению безопасности дорожного движения. </w:t>
      </w:r>
    </w:p>
    <w:p w:rsidR="00946DCC" w:rsidRPr="007113B9" w:rsidRDefault="00946DCC" w:rsidP="00946DCC">
      <w:pPr>
        <w:shd w:val="clear" w:color="auto" w:fill="FFFFFF"/>
        <w:ind w:firstLine="709"/>
        <w:jc w:val="both"/>
        <w:rPr>
          <w:sz w:val="28"/>
          <w:szCs w:val="28"/>
        </w:rPr>
      </w:pPr>
      <w:r w:rsidRPr="0073316B">
        <w:rPr>
          <w:sz w:val="28"/>
          <w:szCs w:val="28"/>
        </w:rPr>
        <w:t>В целом обстановка в области параметров дорожного движения характеризуется как</w:t>
      </w:r>
      <w:r w:rsidRPr="00EE07F0">
        <w:rPr>
          <w:sz w:val="28"/>
          <w:szCs w:val="28"/>
        </w:rPr>
        <w:t xml:space="preserve"> </w:t>
      </w:r>
      <w:r w:rsidRPr="0073316B">
        <w:rPr>
          <w:sz w:val="28"/>
          <w:szCs w:val="28"/>
        </w:rPr>
        <w:t xml:space="preserve">благоприятная. На территории муниципального </w:t>
      </w:r>
      <w:r w:rsidRPr="00EE07F0">
        <w:rPr>
          <w:sz w:val="28"/>
          <w:szCs w:val="28"/>
        </w:rPr>
        <w:t>образования</w:t>
      </w:r>
      <w:r w:rsidRPr="0073316B">
        <w:rPr>
          <w:sz w:val="28"/>
          <w:szCs w:val="28"/>
        </w:rPr>
        <w:t xml:space="preserve"> скорость движения в населенных</w:t>
      </w:r>
      <w:r w:rsidRPr="00EE07F0">
        <w:rPr>
          <w:sz w:val="28"/>
          <w:szCs w:val="28"/>
        </w:rPr>
        <w:t xml:space="preserve"> </w:t>
      </w:r>
      <w:r w:rsidRPr="0073316B">
        <w:rPr>
          <w:sz w:val="28"/>
          <w:szCs w:val="28"/>
        </w:rPr>
        <w:t>пунктах ограничена 60 и 40 км/час, вне населенных пунктов 90 км/час.</w:t>
      </w:r>
      <w:r w:rsidRPr="00EE07F0">
        <w:rPr>
          <w:rFonts w:ascii="Helvetica" w:hAnsi="Helvetica"/>
          <w:color w:val="1A1A1A"/>
          <w:sz w:val="23"/>
          <w:szCs w:val="23"/>
        </w:rPr>
        <w:t xml:space="preserve"> </w:t>
      </w:r>
      <w:r w:rsidRPr="00EE07F0">
        <w:rPr>
          <w:color w:val="1A1A1A"/>
          <w:sz w:val="28"/>
          <w:szCs w:val="28"/>
        </w:rPr>
        <w:t xml:space="preserve">Парковочные места на территории </w:t>
      </w:r>
      <w:r w:rsidRPr="007113B9">
        <w:rPr>
          <w:sz w:val="28"/>
          <w:szCs w:val="28"/>
        </w:rPr>
        <w:t>района имеются у всех объектов социальной инфраструктуры. Интенсивность движения невысокая.</w:t>
      </w:r>
      <w:r w:rsidR="007113B9" w:rsidRPr="007113B9">
        <w:rPr>
          <w:sz w:val="28"/>
          <w:szCs w:val="28"/>
        </w:rPr>
        <w:t xml:space="preserve"> </w:t>
      </w:r>
      <w:r w:rsidR="007113B9" w:rsidRPr="007113B9">
        <w:rPr>
          <w:sz w:val="28"/>
          <w:szCs w:val="28"/>
          <w:shd w:val="clear" w:color="auto" w:fill="FFFFFF"/>
        </w:rPr>
        <w:t xml:space="preserve">Дорожная сеть в муниципальном </w:t>
      </w:r>
      <w:r w:rsidR="00C642E5">
        <w:rPr>
          <w:sz w:val="28"/>
          <w:szCs w:val="28"/>
          <w:shd w:val="clear" w:color="auto" w:fill="FFFFFF"/>
        </w:rPr>
        <w:t>образовании</w:t>
      </w:r>
      <w:r w:rsidR="007113B9" w:rsidRPr="007113B9">
        <w:rPr>
          <w:sz w:val="28"/>
          <w:szCs w:val="28"/>
          <w:shd w:val="clear" w:color="auto" w:fill="FFFFFF"/>
        </w:rPr>
        <w:t xml:space="preserve"> не загружена.</w:t>
      </w:r>
    </w:p>
    <w:p w:rsidR="00EE4E00" w:rsidRPr="003B177F" w:rsidRDefault="00EE4E00" w:rsidP="00EE4E00">
      <w:pPr>
        <w:ind w:firstLine="540"/>
        <w:jc w:val="center"/>
        <w:rPr>
          <w:sz w:val="24"/>
          <w:szCs w:val="24"/>
        </w:rPr>
      </w:pPr>
    </w:p>
    <w:p w:rsidR="00EE4E00" w:rsidRPr="003B177F" w:rsidRDefault="00EE4E00" w:rsidP="00EE4E00">
      <w:pPr>
        <w:ind w:firstLine="540"/>
        <w:jc w:val="center"/>
        <w:rPr>
          <w:sz w:val="24"/>
          <w:szCs w:val="24"/>
        </w:rPr>
      </w:pPr>
      <w:r w:rsidRPr="003B177F">
        <w:rPr>
          <w:sz w:val="24"/>
          <w:szCs w:val="24"/>
        </w:rPr>
        <w:t xml:space="preserve">Таблица </w:t>
      </w:r>
      <w:r w:rsidR="007B1799">
        <w:rPr>
          <w:sz w:val="24"/>
          <w:szCs w:val="24"/>
        </w:rPr>
        <w:t>4</w:t>
      </w:r>
      <w:r w:rsidRPr="003B177F">
        <w:rPr>
          <w:sz w:val="24"/>
          <w:szCs w:val="24"/>
        </w:rPr>
        <w:t>. Оценка дорожной ситуации</w:t>
      </w:r>
    </w:p>
    <w:tbl>
      <w:tblPr>
        <w:tblW w:w="951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4576"/>
        <w:gridCol w:w="1417"/>
        <w:gridCol w:w="1276"/>
        <w:gridCol w:w="1276"/>
      </w:tblGrid>
      <w:tr w:rsidR="003B177F" w:rsidRPr="003B177F" w:rsidTr="005122FE">
        <w:trPr>
          <w:trHeight w:val="240"/>
        </w:trPr>
        <w:tc>
          <w:tcPr>
            <w:tcW w:w="9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№ п/п</w:t>
            </w:r>
          </w:p>
        </w:tc>
        <w:tc>
          <w:tcPr>
            <w:tcW w:w="457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Параметры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Год</w:t>
            </w:r>
          </w:p>
        </w:tc>
      </w:tr>
      <w:tr w:rsidR="003B177F" w:rsidRPr="003B177F" w:rsidTr="005122FE">
        <w:tc>
          <w:tcPr>
            <w:tcW w:w="9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  <w:hideMark/>
          </w:tcPr>
          <w:p w:rsidR="00EE4E00" w:rsidRPr="003B177F" w:rsidRDefault="00EE4E00" w:rsidP="00EE4E00">
            <w:pPr>
              <w:rPr>
                <w:sz w:val="24"/>
                <w:szCs w:val="24"/>
              </w:rPr>
            </w:pPr>
          </w:p>
        </w:tc>
        <w:tc>
          <w:tcPr>
            <w:tcW w:w="457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  <w:hideMark/>
          </w:tcPr>
          <w:p w:rsidR="00EE4E00" w:rsidRPr="003B177F" w:rsidRDefault="00EE4E00" w:rsidP="00EE4E0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2022</w:t>
            </w:r>
          </w:p>
        </w:tc>
      </w:tr>
      <w:tr w:rsidR="003B177F" w:rsidRPr="003B177F" w:rsidTr="005122FE"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Количество аварий,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3B177F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3B177F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3B177F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0</w:t>
            </w:r>
          </w:p>
        </w:tc>
      </w:tr>
      <w:tr w:rsidR="003B177F" w:rsidRPr="003B177F" w:rsidTr="005122FE"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 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из них дорожные условия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0</w:t>
            </w:r>
          </w:p>
        </w:tc>
      </w:tr>
      <w:tr w:rsidR="003B177F" w:rsidRPr="003B177F" w:rsidTr="005122FE">
        <w:tc>
          <w:tcPr>
            <w:tcW w:w="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4E00" w:rsidRPr="003B177F" w:rsidRDefault="00EE4E00" w:rsidP="00EE4E00">
            <w:pPr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Количество зарегистрированных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4E00" w:rsidRPr="003B177F" w:rsidRDefault="003A0FFD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4E00" w:rsidRPr="003B177F" w:rsidRDefault="003A0FFD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4E00" w:rsidRPr="003B177F" w:rsidRDefault="003A0FFD" w:rsidP="00EE4E00">
            <w:pPr>
              <w:jc w:val="center"/>
              <w:rPr>
                <w:sz w:val="24"/>
                <w:szCs w:val="24"/>
              </w:rPr>
            </w:pPr>
            <w:r w:rsidRPr="003B177F">
              <w:rPr>
                <w:sz w:val="24"/>
                <w:szCs w:val="24"/>
              </w:rPr>
              <w:t>54</w:t>
            </w:r>
          </w:p>
        </w:tc>
      </w:tr>
    </w:tbl>
    <w:p w:rsidR="00F444AF" w:rsidRDefault="00F444AF" w:rsidP="006B7BB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B7BBE" w:rsidRPr="006B7BBE" w:rsidRDefault="006B7BBE" w:rsidP="006B7BBE">
      <w:pPr>
        <w:shd w:val="clear" w:color="auto" w:fill="FFFFFF"/>
        <w:ind w:firstLine="709"/>
        <w:jc w:val="both"/>
        <w:rPr>
          <w:sz w:val="28"/>
          <w:szCs w:val="28"/>
        </w:rPr>
      </w:pPr>
      <w:r w:rsidRPr="006B7BBE">
        <w:rPr>
          <w:sz w:val="28"/>
          <w:szCs w:val="28"/>
        </w:rPr>
        <w:t>Возникновение дорожно-транспортных происшествий связано с нарушениями Правил дорожного движения водителями транспортных средств.</w:t>
      </w:r>
    </w:p>
    <w:p w:rsidR="007B1799" w:rsidRDefault="00603EC4" w:rsidP="006B7BBE">
      <w:pPr>
        <w:ind w:firstLine="709"/>
        <w:jc w:val="both"/>
        <w:rPr>
          <w:sz w:val="28"/>
          <w:szCs w:val="28"/>
        </w:rPr>
      </w:pPr>
      <w:r w:rsidRPr="006B7BBE">
        <w:rPr>
          <w:sz w:val="28"/>
          <w:szCs w:val="28"/>
        </w:rPr>
        <w:t>Для эффективного решения проблем с дорожно-транспортной аварийностью и обеспечения снижения ее показателей необходимы продолжение</w:t>
      </w:r>
      <w:r w:rsidRPr="00E8276D">
        <w:rPr>
          <w:sz w:val="28"/>
          <w:szCs w:val="28"/>
        </w:rPr>
        <w:t xml:space="preserve"> системной реализации мероприятий по повышению безопасности дорожного движения и их обеспеченность финансовыми ресурсами.</w:t>
      </w:r>
      <w:r w:rsidR="00C045B7" w:rsidRPr="00E8276D">
        <w:rPr>
          <w:sz w:val="28"/>
          <w:szCs w:val="28"/>
        </w:rPr>
        <w:t xml:space="preserve"> Одним из важных технических средств организации дорожного движения являются дорожные знаки, информационные указатели, предназначенные для информирования об условиях и режимах движения водителей и пешеходов. Качественное изготовление дорожных знаков, правильная их расстановка в необходимом объеме и информативность оказывают значительное влияние на снижение количества дорожно-транспортных происшествий и в целом повышают комфортабельность движения. </w:t>
      </w:r>
    </w:p>
    <w:p w:rsidR="00B63AD3" w:rsidRDefault="00B63AD3" w:rsidP="002D4983">
      <w:pPr>
        <w:jc w:val="center"/>
        <w:rPr>
          <w:rStyle w:val="a7"/>
          <w:sz w:val="28"/>
          <w:szCs w:val="28"/>
        </w:rPr>
      </w:pPr>
    </w:p>
    <w:p w:rsidR="00A96571" w:rsidRPr="008926B8" w:rsidRDefault="002D4983" w:rsidP="002D4983">
      <w:pPr>
        <w:jc w:val="center"/>
        <w:rPr>
          <w:rStyle w:val="a7"/>
          <w:sz w:val="28"/>
          <w:szCs w:val="28"/>
        </w:rPr>
      </w:pPr>
      <w:r w:rsidRPr="008926B8">
        <w:rPr>
          <w:rStyle w:val="a7"/>
          <w:sz w:val="28"/>
          <w:szCs w:val="28"/>
        </w:rPr>
        <w:t>5. </w:t>
      </w:r>
      <w:r w:rsidR="00F15122" w:rsidRPr="008926B8">
        <w:rPr>
          <w:rStyle w:val="a7"/>
          <w:sz w:val="28"/>
          <w:szCs w:val="28"/>
        </w:rPr>
        <w:t>Прогноз транспортного спроса, изменение объемов и характера передвижения населения и перевозок грузов на территории поселения.</w:t>
      </w:r>
    </w:p>
    <w:p w:rsidR="00CC6D68" w:rsidRPr="008926B8" w:rsidRDefault="00CC6D68" w:rsidP="002D4983">
      <w:pPr>
        <w:ind w:left="720"/>
        <w:jc w:val="both"/>
        <w:rPr>
          <w:rStyle w:val="a7"/>
          <w:sz w:val="28"/>
          <w:szCs w:val="28"/>
        </w:rPr>
      </w:pPr>
    </w:p>
    <w:p w:rsidR="00CC6D68" w:rsidRPr="002D4983" w:rsidRDefault="00CC6D68" w:rsidP="002D4983">
      <w:pPr>
        <w:shd w:val="clear" w:color="auto" w:fill="FFFFFF"/>
        <w:ind w:firstLine="426"/>
        <w:jc w:val="both"/>
        <w:rPr>
          <w:rFonts w:ascii="Tahoma" w:hAnsi="Tahoma" w:cs="Tahoma"/>
          <w:color w:val="000000"/>
          <w:sz w:val="28"/>
          <w:szCs w:val="28"/>
        </w:rPr>
      </w:pPr>
      <w:r w:rsidRPr="002D4983">
        <w:rPr>
          <w:b/>
          <w:bCs/>
          <w:color w:val="000000"/>
          <w:sz w:val="28"/>
          <w:szCs w:val="28"/>
        </w:rPr>
        <w:t>5.1. Прогноз развития транспортной инфраструктуры по видам транспорта</w:t>
      </w:r>
    </w:p>
    <w:p w:rsidR="00CC6D68" w:rsidRPr="0076717D" w:rsidRDefault="00CC6D68" w:rsidP="002D4983">
      <w:pPr>
        <w:shd w:val="clear" w:color="auto" w:fill="FFFFFF"/>
        <w:jc w:val="both"/>
        <w:rPr>
          <w:color w:val="000000"/>
          <w:sz w:val="28"/>
          <w:szCs w:val="28"/>
        </w:rPr>
      </w:pPr>
      <w:r w:rsidRPr="002D4983">
        <w:rPr>
          <w:color w:val="000000"/>
          <w:sz w:val="28"/>
          <w:szCs w:val="28"/>
        </w:rPr>
        <w:t>В период</w:t>
      </w:r>
      <w:r w:rsidRPr="002A6B64">
        <w:rPr>
          <w:color w:val="000000"/>
          <w:sz w:val="28"/>
          <w:szCs w:val="28"/>
        </w:rPr>
        <w:t xml:space="preserve"> реализации Программы транспортная инфраструктура по видам </w:t>
      </w:r>
      <w:r w:rsidRPr="00EB5558">
        <w:rPr>
          <w:color w:val="000000"/>
          <w:sz w:val="28"/>
          <w:szCs w:val="28"/>
        </w:rPr>
        <w:t>транспорта не перетерпит существенных изменений. Основным видом транспорта остается автомобильный. Транспортная связь с районным центр</w:t>
      </w:r>
      <w:r>
        <w:rPr>
          <w:color w:val="000000"/>
          <w:sz w:val="28"/>
          <w:szCs w:val="28"/>
        </w:rPr>
        <w:t>ом</w:t>
      </w:r>
      <w:r w:rsidRPr="00EB5558">
        <w:rPr>
          <w:color w:val="000000"/>
          <w:sz w:val="28"/>
          <w:szCs w:val="28"/>
        </w:rPr>
        <w:t xml:space="preserve">, а также с населенными пунктами, будет осуществляться общественным транспортом (автобусное сообщение), внутри </w:t>
      </w:r>
      <w:r w:rsidRPr="0076717D">
        <w:rPr>
          <w:color w:val="000000"/>
          <w:sz w:val="28"/>
          <w:szCs w:val="28"/>
        </w:rPr>
        <w:t xml:space="preserve">населенных пунктов личным транспортом и пешеходное сообщение. </w:t>
      </w:r>
      <w:r w:rsidR="0076717D" w:rsidRPr="00E96DC6">
        <w:rPr>
          <w:color w:val="212529"/>
          <w:sz w:val="28"/>
          <w:szCs w:val="28"/>
        </w:rPr>
        <w:t xml:space="preserve">Для целей </w:t>
      </w:r>
      <w:r w:rsidR="0076717D" w:rsidRPr="00E96DC6">
        <w:rPr>
          <w:color w:val="212529"/>
          <w:sz w:val="28"/>
          <w:szCs w:val="28"/>
        </w:rPr>
        <w:lastRenderedPageBreak/>
        <w:t>обслуживания действующих производственных предприятий сохраняется использование грузового транспорта.</w:t>
      </w:r>
    </w:p>
    <w:p w:rsidR="00CC6D68" w:rsidRPr="00EB5558" w:rsidRDefault="00CC6D68" w:rsidP="00CC6D68">
      <w:pPr>
        <w:shd w:val="clear" w:color="auto" w:fill="FFFFFF"/>
        <w:ind w:firstLine="709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EB5558">
        <w:rPr>
          <w:b/>
          <w:bCs/>
          <w:color w:val="000000"/>
          <w:sz w:val="28"/>
          <w:szCs w:val="28"/>
        </w:rPr>
        <w:t>.2. Прогноз р</w:t>
      </w:r>
      <w:r>
        <w:rPr>
          <w:b/>
          <w:bCs/>
          <w:color w:val="000000"/>
          <w:sz w:val="28"/>
          <w:szCs w:val="28"/>
        </w:rPr>
        <w:t>азвития дорожной сети поселения</w:t>
      </w:r>
    </w:p>
    <w:p w:rsidR="00CC6D68" w:rsidRDefault="00CC6D68" w:rsidP="00CC6D68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B5558">
        <w:rPr>
          <w:color w:val="000000"/>
          <w:sz w:val="28"/>
          <w:szCs w:val="28"/>
        </w:rPr>
        <w:t>Основными на</w:t>
      </w:r>
      <w:r>
        <w:rPr>
          <w:color w:val="000000"/>
          <w:sz w:val="28"/>
          <w:szCs w:val="28"/>
        </w:rPr>
        <w:t>правлениями развития</w:t>
      </w:r>
      <w:r w:rsidRPr="00EB5558">
        <w:rPr>
          <w:color w:val="000000"/>
          <w:sz w:val="28"/>
          <w:szCs w:val="28"/>
        </w:rPr>
        <w:t xml:space="preserve"> дорожной сети поселения в период реализации Программы будет являться сохранение протяженности дорог соответствующим нормативным требованиям автомобильных дорог общего пользования за счет содержания, ремонта и капитального ремонта автомобильных дорог, поддержание автомобильных дорог на уровне соответствующем категории дороги, путем нормативного содержания дорог, повышения качества и безопасности дорожной сети.</w:t>
      </w:r>
      <w:r w:rsidR="00BA773E" w:rsidRPr="00BA773E">
        <w:rPr>
          <w:sz w:val="28"/>
          <w:szCs w:val="24"/>
        </w:rPr>
        <w:t xml:space="preserve"> </w:t>
      </w:r>
      <w:r w:rsidR="00BA773E">
        <w:rPr>
          <w:sz w:val="28"/>
          <w:szCs w:val="24"/>
        </w:rPr>
        <w:t>П</w:t>
      </w:r>
      <w:r w:rsidR="00BA773E" w:rsidRPr="00EB5558">
        <w:rPr>
          <w:sz w:val="28"/>
          <w:szCs w:val="24"/>
        </w:rPr>
        <w:t>отребности в увеличении плотности улично-дорожной сети нет</w:t>
      </w:r>
      <w:r w:rsidR="00BA773E">
        <w:rPr>
          <w:sz w:val="28"/>
          <w:szCs w:val="24"/>
        </w:rPr>
        <w:t>.</w:t>
      </w:r>
    </w:p>
    <w:p w:rsidR="00CC6D68" w:rsidRDefault="00CC6D68" w:rsidP="00CC6D68">
      <w:pPr>
        <w:shd w:val="clear" w:color="auto" w:fill="FFFFFF"/>
        <w:ind w:left="-142" w:firstLine="862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EB5558">
        <w:rPr>
          <w:b/>
          <w:bCs/>
          <w:color w:val="000000"/>
          <w:sz w:val="28"/>
          <w:szCs w:val="28"/>
        </w:rPr>
        <w:t>.3. Прогноз уровня автомобилизации</w:t>
      </w:r>
      <w:r>
        <w:rPr>
          <w:b/>
          <w:bCs/>
          <w:color w:val="000000"/>
          <w:sz w:val="28"/>
          <w:szCs w:val="28"/>
        </w:rPr>
        <w:t>, параметров дорожного движения</w:t>
      </w:r>
    </w:p>
    <w:p w:rsidR="00D22D4E" w:rsidRPr="00612BB2" w:rsidRDefault="00D22D4E" w:rsidP="00CC6D68">
      <w:pPr>
        <w:shd w:val="clear" w:color="auto" w:fill="FFFFFF"/>
        <w:ind w:left="-142" w:firstLine="862"/>
        <w:jc w:val="both"/>
        <w:rPr>
          <w:rFonts w:ascii="Tahoma" w:hAnsi="Tahoma" w:cs="Tahoma"/>
          <w:sz w:val="28"/>
          <w:szCs w:val="28"/>
        </w:rPr>
      </w:pPr>
      <w:r w:rsidRPr="00612BB2">
        <w:rPr>
          <w:sz w:val="28"/>
          <w:szCs w:val="28"/>
        </w:rPr>
        <w:t>Проектная численность населения муниципального образования на расчетный срок Программы составит порядка 250 человек.</w:t>
      </w:r>
    </w:p>
    <w:p w:rsidR="006729BE" w:rsidRPr="00612BB2" w:rsidRDefault="00612BB2" w:rsidP="00CC6D68">
      <w:pPr>
        <w:shd w:val="clear" w:color="auto" w:fill="FFFFFF"/>
        <w:ind w:firstLine="720"/>
        <w:jc w:val="both"/>
        <w:rPr>
          <w:rFonts w:ascii="Arial" w:hAnsi="Arial" w:cs="Arial"/>
        </w:rPr>
      </w:pPr>
      <w:r w:rsidRPr="00612BB2">
        <w:rPr>
          <w:sz w:val="28"/>
          <w:szCs w:val="28"/>
        </w:rPr>
        <w:t xml:space="preserve">Несмотря на наметившуюся </w:t>
      </w:r>
      <w:r w:rsidR="00CC6D68" w:rsidRPr="00612BB2">
        <w:rPr>
          <w:sz w:val="28"/>
          <w:szCs w:val="28"/>
        </w:rPr>
        <w:t>тенденци</w:t>
      </w:r>
      <w:r w:rsidRPr="00612BB2">
        <w:rPr>
          <w:sz w:val="28"/>
          <w:szCs w:val="28"/>
        </w:rPr>
        <w:t>ю</w:t>
      </w:r>
      <w:r w:rsidR="00CC6D68" w:rsidRPr="00612BB2">
        <w:rPr>
          <w:sz w:val="28"/>
          <w:szCs w:val="28"/>
        </w:rPr>
        <w:t xml:space="preserve"> </w:t>
      </w:r>
      <w:r w:rsidR="00D22D4E" w:rsidRPr="00612BB2">
        <w:rPr>
          <w:sz w:val="28"/>
          <w:szCs w:val="28"/>
        </w:rPr>
        <w:t>сокращени</w:t>
      </w:r>
      <w:r w:rsidRPr="00612BB2">
        <w:rPr>
          <w:sz w:val="28"/>
          <w:szCs w:val="28"/>
        </w:rPr>
        <w:t>я</w:t>
      </w:r>
      <w:r w:rsidR="00D22D4E" w:rsidRPr="00612BB2">
        <w:rPr>
          <w:sz w:val="28"/>
          <w:szCs w:val="28"/>
        </w:rPr>
        <w:t xml:space="preserve"> населения, </w:t>
      </w:r>
      <w:r w:rsidR="00CC6D68" w:rsidRPr="00612BB2">
        <w:rPr>
          <w:sz w:val="28"/>
          <w:szCs w:val="28"/>
        </w:rPr>
        <w:t>уров</w:t>
      </w:r>
      <w:r w:rsidR="00D22D4E" w:rsidRPr="00612BB2">
        <w:rPr>
          <w:sz w:val="28"/>
          <w:szCs w:val="28"/>
        </w:rPr>
        <w:t>ень</w:t>
      </w:r>
      <w:r w:rsidR="00CC6D68" w:rsidRPr="00612BB2">
        <w:rPr>
          <w:sz w:val="28"/>
          <w:szCs w:val="28"/>
        </w:rPr>
        <w:t xml:space="preserve"> автомобилизации населения, с учетом прогнозируемого количества транспортных средств, </w:t>
      </w:r>
      <w:r w:rsidR="00FA13CD" w:rsidRPr="00612BB2">
        <w:rPr>
          <w:sz w:val="28"/>
          <w:szCs w:val="28"/>
        </w:rPr>
        <w:t>увеличится</w:t>
      </w:r>
      <w:r w:rsidR="00D22D4E" w:rsidRPr="00612BB2">
        <w:rPr>
          <w:sz w:val="28"/>
          <w:szCs w:val="28"/>
        </w:rPr>
        <w:t xml:space="preserve">, </w:t>
      </w:r>
      <w:r w:rsidR="00CC6D68" w:rsidRPr="00612BB2">
        <w:rPr>
          <w:sz w:val="28"/>
          <w:szCs w:val="28"/>
        </w:rPr>
        <w:t xml:space="preserve">без изменения </w:t>
      </w:r>
      <w:r w:rsidR="00CC6D68" w:rsidRPr="00E65D9B">
        <w:rPr>
          <w:sz w:val="28"/>
          <w:szCs w:val="28"/>
        </w:rPr>
        <w:t>пропускной способности дорог</w:t>
      </w:r>
      <w:r w:rsidR="00FA13CD" w:rsidRPr="00E65D9B">
        <w:rPr>
          <w:sz w:val="28"/>
          <w:szCs w:val="28"/>
        </w:rPr>
        <w:t xml:space="preserve"> за счет увеличения количества транспортных средств</w:t>
      </w:r>
      <w:r w:rsidR="00E65D9B" w:rsidRPr="00E65D9B">
        <w:rPr>
          <w:sz w:val="28"/>
          <w:szCs w:val="28"/>
        </w:rPr>
        <w:t>, находящихся в собственности граждан</w:t>
      </w:r>
      <w:r w:rsidR="00CC6D68" w:rsidRPr="00E65D9B">
        <w:rPr>
          <w:sz w:val="28"/>
          <w:szCs w:val="28"/>
        </w:rPr>
        <w:t>.</w:t>
      </w:r>
      <w:r w:rsidR="00491A4D" w:rsidRPr="00E65D9B">
        <w:rPr>
          <w:sz w:val="28"/>
          <w:szCs w:val="28"/>
          <w:shd w:val="clear" w:color="auto" w:fill="FFFFFF"/>
        </w:rPr>
        <w:t xml:space="preserve"> Причинами снижения численности населения</w:t>
      </w:r>
      <w:r w:rsidR="00491A4D" w:rsidRPr="00612BB2">
        <w:rPr>
          <w:sz w:val="28"/>
          <w:szCs w:val="28"/>
          <w:shd w:val="clear" w:color="auto" w:fill="FFFFFF"/>
        </w:rPr>
        <w:t xml:space="preserve"> являются многие факторы, в том числе показатели миграционной убыли, снижение рождаемости.</w:t>
      </w:r>
      <w:r w:rsidR="00FA13CD" w:rsidRPr="00612BB2">
        <w:rPr>
          <w:rFonts w:ascii="Arial" w:hAnsi="Arial" w:cs="Arial"/>
        </w:rPr>
        <w:t xml:space="preserve"> </w:t>
      </w:r>
    </w:p>
    <w:p w:rsidR="00FA13CD" w:rsidRPr="00491A4D" w:rsidRDefault="00FA13CD" w:rsidP="00CC6D68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0A7C8C" w:rsidRPr="00FF43F9" w:rsidRDefault="00FF43F9" w:rsidP="00D31654">
      <w:pPr>
        <w:shd w:val="clear" w:color="auto" w:fill="FFFFFF"/>
        <w:ind w:firstLine="720"/>
        <w:jc w:val="center"/>
        <w:rPr>
          <w:sz w:val="24"/>
          <w:szCs w:val="24"/>
        </w:rPr>
      </w:pPr>
      <w:r w:rsidRPr="00FF43F9">
        <w:rPr>
          <w:sz w:val="24"/>
          <w:szCs w:val="24"/>
        </w:rPr>
        <w:t xml:space="preserve">Таблица </w:t>
      </w:r>
      <w:r w:rsidR="007B1799">
        <w:rPr>
          <w:sz w:val="24"/>
          <w:szCs w:val="24"/>
        </w:rPr>
        <w:t>5</w:t>
      </w:r>
      <w:r w:rsidRPr="00FF43F9">
        <w:rPr>
          <w:sz w:val="24"/>
          <w:szCs w:val="24"/>
        </w:rPr>
        <w:t xml:space="preserve">. </w:t>
      </w:r>
      <w:r w:rsidR="000A7C8C" w:rsidRPr="00FF43F9">
        <w:rPr>
          <w:sz w:val="24"/>
          <w:szCs w:val="24"/>
          <w:shd w:val="clear" w:color="auto" w:fill="FFFFFF"/>
        </w:rPr>
        <w:t>Прогноз изменения уровня автомобилизации и количества автомобилей у населения на территории Форпост-Каргатского сельсовета</w:t>
      </w:r>
    </w:p>
    <w:tbl>
      <w:tblPr>
        <w:tblW w:w="9741" w:type="dxa"/>
        <w:tblInd w:w="-3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2473"/>
        <w:gridCol w:w="579"/>
        <w:gridCol w:w="590"/>
        <w:gridCol w:w="707"/>
        <w:gridCol w:w="672"/>
        <w:gridCol w:w="630"/>
        <w:gridCol w:w="702"/>
        <w:gridCol w:w="703"/>
        <w:gridCol w:w="703"/>
        <w:gridCol w:w="838"/>
        <w:gridCol w:w="839"/>
      </w:tblGrid>
      <w:tr w:rsidR="000823F7" w:rsidRPr="00D31654" w:rsidTr="0053618C">
        <w:trPr>
          <w:trHeight w:val="675"/>
        </w:trPr>
        <w:tc>
          <w:tcPr>
            <w:tcW w:w="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4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5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2023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2024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7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2025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2026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</w:pPr>
            <w:r w:rsidRPr="00D31654">
              <w:rPr>
                <w:b/>
                <w:bCs/>
                <w:sz w:val="18"/>
                <w:szCs w:val="18"/>
              </w:rPr>
              <w:t xml:space="preserve">2027 </w:t>
            </w:r>
            <w:r w:rsidRPr="00D31654">
              <w:rPr>
                <w:b/>
                <w:bCs/>
              </w:rPr>
              <w:t>(</w:t>
            </w:r>
            <w:proofErr w:type="spellStart"/>
            <w:r w:rsidRPr="00D31654">
              <w:rPr>
                <w:b/>
                <w:bCs/>
              </w:rPr>
              <w:t>прог</w:t>
            </w:r>
            <w:proofErr w:type="spellEnd"/>
            <w:r w:rsidRPr="00D31654">
              <w:rPr>
                <w:b/>
                <w:bCs/>
              </w:rPr>
              <w:t>.)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2028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2029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2030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2031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D31654" w:rsidRDefault="000823F7" w:rsidP="000823F7">
            <w:pPr>
              <w:spacing w:after="100" w:afterAutospacing="1"/>
              <w:ind w:right="-1"/>
              <w:jc w:val="center"/>
              <w:rPr>
                <w:sz w:val="18"/>
                <w:szCs w:val="18"/>
              </w:rPr>
            </w:pPr>
            <w:r w:rsidRPr="00D31654">
              <w:rPr>
                <w:b/>
                <w:bCs/>
                <w:sz w:val="18"/>
                <w:szCs w:val="18"/>
              </w:rPr>
              <w:t>2032 (</w:t>
            </w:r>
            <w:proofErr w:type="spellStart"/>
            <w:r w:rsidRPr="00D31654">
              <w:rPr>
                <w:b/>
                <w:bCs/>
                <w:sz w:val="18"/>
                <w:szCs w:val="18"/>
              </w:rPr>
              <w:t>прог</w:t>
            </w:r>
            <w:proofErr w:type="spellEnd"/>
            <w:r w:rsidRPr="00D31654">
              <w:rPr>
                <w:b/>
                <w:bCs/>
                <w:sz w:val="18"/>
                <w:szCs w:val="18"/>
              </w:rPr>
              <w:t>.)</w:t>
            </w:r>
          </w:p>
        </w:tc>
      </w:tr>
      <w:tr w:rsidR="000823F7" w:rsidRPr="000A7C8C" w:rsidTr="0053618C">
        <w:trPr>
          <w:trHeight w:val="270"/>
        </w:trPr>
        <w:tc>
          <w:tcPr>
            <w:tcW w:w="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0A7C8C" w:rsidRDefault="000823F7" w:rsidP="000823F7">
            <w:pPr>
              <w:spacing w:after="100" w:afterAutospacing="1"/>
              <w:ind w:right="-1"/>
              <w:jc w:val="center"/>
              <w:rPr>
                <w:color w:val="212529"/>
              </w:rPr>
            </w:pPr>
            <w:r w:rsidRPr="000A7C8C">
              <w:rPr>
                <w:color w:val="212529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0A7C8C" w:rsidRDefault="000823F7" w:rsidP="000823F7">
            <w:pPr>
              <w:ind w:right="-1"/>
              <w:jc w:val="center"/>
              <w:rPr>
                <w:color w:val="212529"/>
              </w:rPr>
            </w:pPr>
            <w:r w:rsidRPr="000A7C8C">
              <w:rPr>
                <w:color w:val="212529"/>
              </w:rPr>
              <w:t>Общая численность населения, тыс. чел.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307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299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287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281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274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267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261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254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823F7" w:rsidRDefault="000823F7" w:rsidP="000823F7">
            <w:pPr>
              <w:spacing w:before="240" w:line="480" w:lineRule="auto"/>
              <w:jc w:val="center"/>
            </w:pPr>
            <w:r>
              <w:t>250</w:t>
            </w:r>
          </w:p>
        </w:tc>
      </w:tr>
      <w:tr w:rsidR="000823F7" w:rsidRPr="000A7C8C" w:rsidTr="0053618C">
        <w:trPr>
          <w:trHeight w:val="615"/>
        </w:trPr>
        <w:tc>
          <w:tcPr>
            <w:tcW w:w="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0A7C8C" w:rsidRDefault="000823F7" w:rsidP="006729BE">
            <w:pPr>
              <w:ind w:right="-1"/>
              <w:jc w:val="center"/>
              <w:rPr>
                <w:color w:val="212529"/>
              </w:rPr>
            </w:pPr>
            <w:r w:rsidRPr="000A7C8C">
              <w:rPr>
                <w:color w:val="212529"/>
              </w:rPr>
              <w:t>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0A7C8C" w:rsidRDefault="000823F7" w:rsidP="006729BE">
            <w:pPr>
              <w:ind w:right="-1"/>
              <w:jc w:val="center"/>
              <w:rPr>
                <w:color w:val="212529"/>
              </w:rPr>
            </w:pPr>
            <w:r w:rsidRPr="000A7C8C">
              <w:rPr>
                <w:color w:val="212529"/>
              </w:rPr>
              <w:t>Количество автомобилей у населения, ед.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3A0FFD" w:rsidP="006729BE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54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5</w:t>
            </w:r>
            <w:r w:rsidR="00D32E2B">
              <w:rPr>
                <w:color w:val="212529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5</w:t>
            </w:r>
            <w:r w:rsidR="00D32E2B">
              <w:rPr>
                <w:color w:val="212529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5</w:t>
            </w:r>
            <w:r w:rsidR="00D32E2B">
              <w:rPr>
                <w:color w:val="212529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5</w:t>
            </w:r>
            <w:r w:rsidR="00D32E2B">
              <w:rPr>
                <w:color w:val="212529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5</w:t>
            </w:r>
            <w:r w:rsidR="00D32E2B">
              <w:rPr>
                <w:color w:val="212529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58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58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6729BE" w:rsidP="006729BE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58</w:t>
            </w:r>
          </w:p>
        </w:tc>
      </w:tr>
      <w:tr w:rsidR="000823F7" w:rsidRPr="000A7C8C" w:rsidTr="0053618C">
        <w:trPr>
          <w:trHeight w:val="615"/>
        </w:trPr>
        <w:tc>
          <w:tcPr>
            <w:tcW w:w="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0A7C8C" w:rsidRDefault="000823F7" w:rsidP="00C272B0">
            <w:pPr>
              <w:ind w:right="-1"/>
              <w:jc w:val="center"/>
              <w:rPr>
                <w:color w:val="212529"/>
              </w:rPr>
            </w:pPr>
            <w:r w:rsidRPr="000A7C8C">
              <w:rPr>
                <w:color w:val="212529"/>
              </w:rPr>
              <w:t>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823F7" w:rsidRPr="000A7C8C" w:rsidRDefault="000823F7" w:rsidP="00C272B0">
            <w:pPr>
              <w:ind w:right="-1"/>
              <w:jc w:val="center"/>
              <w:rPr>
                <w:color w:val="212529"/>
              </w:rPr>
            </w:pPr>
            <w:r w:rsidRPr="000A7C8C">
              <w:rPr>
                <w:color w:val="212529"/>
              </w:rPr>
              <w:t>Уровень автомобилизации населения, ед./100 чел.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18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shd w:val="clear" w:color="auto" w:fill="FFFFFF"/>
              <w:jc w:val="center"/>
              <w:rPr>
                <w:color w:val="212529"/>
              </w:rPr>
            </w:pPr>
            <w:r>
              <w:rPr>
                <w:color w:val="212529"/>
              </w:rPr>
              <w:t>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D32E2B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2</w:t>
            </w:r>
            <w:r w:rsidR="00D32E2B">
              <w:rPr>
                <w:color w:val="212529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823F7" w:rsidRPr="000A7C8C" w:rsidRDefault="00C272B0" w:rsidP="00C272B0">
            <w:pPr>
              <w:ind w:right="-1"/>
              <w:jc w:val="center"/>
              <w:rPr>
                <w:color w:val="212529"/>
              </w:rPr>
            </w:pPr>
            <w:r>
              <w:rPr>
                <w:color w:val="212529"/>
              </w:rPr>
              <w:t>23</w:t>
            </w:r>
          </w:p>
        </w:tc>
      </w:tr>
    </w:tbl>
    <w:p w:rsidR="00D22D4E" w:rsidRDefault="00D22D4E" w:rsidP="00CC6D68">
      <w:pPr>
        <w:shd w:val="clear" w:color="auto" w:fill="FFFFFF"/>
        <w:ind w:firstLine="709"/>
        <w:rPr>
          <w:b/>
          <w:bCs/>
          <w:color w:val="000000"/>
          <w:sz w:val="28"/>
          <w:szCs w:val="28"/>
        </w:rPr>
      </w:pPr>
    </w:p>
    <w:p w:rsidR="00CC6D68" w:rsidRPr="00EB5558" w:rsidRDefault="00CC6D68" w:rsidP="00CC6D68">
      <w:pPr>
        <w:shd w:val="clear" w:color="auto" w:fill="FFFFFF"/>
        <w:ind w:firstLine="709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EB5558">
        <w:rPr>
          <w:b/>
          <w:bCs/>
          <w:color w:val="000000"/>
          <w:sz w:val="28"/>
          <w:szCs w:val="28"/>
        </w:rPr>
        <w:t xml:space="preserve">.4. Прогноз показателей </w:t>
      </w:r>
      <w:r>
        <w:rPr>
          <w:b/>
          <w:bCs/>
          <w:color w:val="000000"/>
          <w:sz w:val="28"/>
          <w:szCs w:val="28"/>
        </w:rPr>
        <w:t>безопасности дорожного движения</w:t>
      </w:r>
    </w:p>
    <w:p w:rsidR="00CC6D68" w:rsidRPr="004A3293" w:rsidRDefault="00CC6D68" w:rsidP="004A329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3293">
        <w:rPr>
          <w:rFonts w:ascii="Times New Roman" w:hAnsi="Times New Roman" w:cs="Times New Roman"/>
          <w:sz w:val="28"/>
          <w:szCs w:val="28"/>
        </w:rPr>
        <w:t xml:space="preserve">Рост аварийности не предполагается. </w:t>
      </w:r>
      <w:r w:rsidRPr="004A3293">
        <w:rPr>
          <w:rFonts w:ascii="Times New Roman" w:hAnsi="Times New Roman" w:cs="Times New Roman"/>
          <w:color w:val="000000"/>
          <w:sz w:val="28"/>
          <w:szCs w:val="28"/>
        </w:rPr>
        <w:t>Факторами, влияющими на снижение аварийности, станут: осуществление муниципального контроля за сохранностью автомобильных дорог на территории Форпост-Каргатского сельсовета, обеспечение контроля за выполнением мероприятий по обеспечению безопасности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E96DC6" w:rsidRPr="00E96DC6" w:rsidRDefault="004A3293" w:rsidP="004A3293">
      <w:pPr>
        <w:shd w:val="clear" w:color="auto" w:fill="FFFFFF"/>
        <w:ind w:firstLine="851"/>
        <w:jc w:val="both"/>
        <w:rPr>
          <w:sz w:val="28"/>
          <w:szCs w:val="28"/>
        </w:rPr>
      </w:pPr>
      <w:r w:rsidRPr="00573530">
        <w:rPr>
          <w:b/>
          <w:bCs/>
          <w:sz w:val="28"/>
          <w:szCs w:val="28"/>
        </w:rPr>
        <w:lastRenderedPageBreak/>
        <w:t>5</w:t>
      </w:r>
      <w:r w:rsidR="00E96DC6" w:rsidRPr="00E96DC6">
        <w:rPr>
          <w:b/>
          <w:bCs/>
          <w:sz w:val="28"/>
          <w:szCs w:val="28"/>
        </w:rPr>
        <w:t>.</w:t>
      </w:r>
      <w:r w:rsidRPr="00573530">
        <w:rPr>
          <w:b/>
          <w:bCs/>
          <w:sz w:val="28"/>
          <w:szCs w:val="28"/>
        </w:rPr>
        <w:t>5</w:t>
      </w:r>
      <w:r w:rsidR="00E96DC6" w:rsidRPr="00E96DC6">
        <w:rPr>
          <w:b/>
          <w:bCs/>
          <w:sz w:val="28"/>
          <w:szCs w:val="28"/>
        </w:rPr>
        <w:t>.</w:t>
      </w:r>
      <w:r w:rsidRPr="00573530">
        <w:rPr>
          <w:b/>
          <w:bCs/>
          <w:sz w:val="28"/>
          <w:szCs w:val="28"/>
        </w:rPr>
        <w:t> </w:t>
      </w:r>
      <w:r w:rsidR="00E96DC6" w:rsidRPr="00E96DC6">
        <w:rPr>
          <w:b/>
          <w:bCs/>
          <w:sz w:val="28"/>
          <w:szCs w:val="28"/>
        </w:rPr>
        <w:t>Прогноз негативного воздействия транспортной инфраструктуры на окружающую среду и здоровье человека.</w:t>
      </w:r>
    </w:p>
    <w:p w:rsidR="00E96DC6" w:rsidRDefault="00E96DC6" w:rsidP="006F76F3">
      <w:pPr>
        <w:shd w:val="clear" w:color="auto" w:fill="FFFFFF"/>
        <w:ind w:firstLine="707"/>
        <w:jc w:val="both"/>
        <w:rPr>
          <w:sz w:val="28"/>
          <w:szCs w:val="28"/>
        </w:rPr>
      </w:pPr>
      <w:r w:rsidRPr="00E96DC6">
        <w:rPr>
          <w:sz w:val="28"/>
          <w:szCs w:val="28"/>
        </w:rPr>
        <w:t xml:space="preserve"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</w:t>
      </w:r>
      <w:r w:rsidR="00573530" w:rsidRPr="00573530">
        <w:rPr>
          <w:sz w:val="28"/>
          <w:szCs w:val="28"/>
          <w:shd w:val="clear" w:color="auto" w:fill="FFFFFF"/>
        </w:rPr>
        <w:t>Причиной снижения негативного воздействия транспортной инфраструктуры на окружающую среду и здоровье населения послужит прогнозируемое снижение автомобилизации населения и, соответственно, снижение интенсивности движения транспорта на автодорожной сети поселения.</w:t>
      </w:r>
      <w:r w:rsidR="00573530" w:rsidRPr="00573530">
        <w:rPr>
          <w:sz w:val="28"/>
          <w:szCs w:val="28"/>
        </w:rPr>
        <w:t xml:space="preserve"> Таким образом</w:t>
      </w:r>
      <w:r w:rsidR="001B25E5">
        <w:rPr>
          <w:sz w:val="28"/>
          <w:szCs w:val="28"/>
        </w:rPr>
        <w:t>,</w:t>
      </w:r>
      <w:r w:rsidR="00573530" w:rsidRPr="00573530">
        <w:rPr>
          <w:sz w:val="28"/>
          <w:szCs w:val="28"/>
        </w:rPr>
        <w:t xml:space="preserve"> </w:t>
      </w:r>
      <w:r w:rsidR="001B25E5" w:rsidRPr="00573530">
        <w:rPr>
          <w:sz w:val="28"/>
          <w:szCs w:val="28"/>
        </w:rPr>
        <w:t>снизится</w:t>
      </w:r>
      <w:r w:rsidRPr="00E96DC6">
        <w:rPr>
          <w:sz w:val="28"/>
          <w:szCs w:val="28"/>
        </w:rPr>
        <w:t> загрязнение атмосферы выбросами в воздух дыма и газообразных загрязняющих веществ и увеличением воздействия шума на здоровье человека.</w:t>
      </w:r>
    </w:p>
    <w:p w:rsidR="00734DAD" w:rsidRPr="00E96DC6" w:rsidRDefault="00734DAD" w:rsidP="006F76F3">
      <w:pPr>
        <w:shd w:val="clear" w:color="auto" w:fill="FFFFFF"/>
        <w:ind w:firstLine="707"/>
        <w:jc w:val="both"/>
        <w:rPr>
          <w:sz w:val="28"/>
          <w:szCs w:val="28"/>
        </w:rPr>
      </w:pPr>
    </w:p>
    <w:p w:rsidR="00A96571" w:rsidRPr="00A03B68" w:rsidRDefault="00E71D10" w:rsidP="00E71D10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6. </w:t>
      </w:r>
      <w:r w:rsidR="00A96571" w:rsidRPr="00E71D10">
        <w:rPr>
          <w:b/>
          <w:bCs/>
          <w:color w:val="000000"/>
          <w:sz w:val="28"/>
          <w:szCs w:val="28"/>
        </w:rPr>
        <w:t>Це</w:t>
      </w:r>
      <w:r w:rsidR="00A96571" w:rsidRPr="00A03B68">
        <w:rPr>
          <w:b/>
          <w:bCs/>
          <w:color w:val="000000"/>
          <w:sz w:val="28"/>
          <w:szCs w:val="28"/>
        </w:rPr>
        <w:t>левые показатели достижения целей и решение задач, основные ожидаемые конечные результаты муниципальной программы</w:t>
      </w:r>
    </w:p>
    <w:p w:rsidR="00A96571" w:rsidRPr="00A03B68" w:rsidRDefault="00E71D10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2615E1" w:rsidRPr="002615E1">
        <w:rPr>
          <w:b/>
          <w:bCs/>
          <w:color w:val="000000"/>
          <w:sz w:val="28"/>
          <w:szCs w:val="28"/>
        </w:rPr>
        <w:t>.1</w:t>
      </w:r>
      <w:r w:rsidR="002615E1">
        <w:rPr>
          <w:color w:val="000000"/>
          <w:sz w:val="28"/>
          <w:szCs w:val="28"/>
        </w:rPr>
        <w:t xml:space="preserve"> </w:t>
      </w:r>
      <w:r w:rsidR="00A96571" w:rsidRPr="00A03B68">
        <w:rPr>
          <w:color w:val="000000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Показатель определяется как отношение общей протяженности автомобильных дорог общего пользования местного значения, не отвечающих нормативным требованиям (ГОСТ Р 50597-93 «Автомобильные дороги и улицы. Требования к эксплуатационному состоянию, допустимому по условиям обеспечения безопасности дорожного движения») с учетом ОДН 218.0.006-2002 «Правила диагностики и оценки состояния, автомобильных дорог», утвержденных</w:t>
      </w:r>
      <w:r>
        <w:rPr>
          <w:color w:val="000000"/>
          <w:sz w:val="28"/>
          <w:szCs w:val="28"/>
        </w:rPr>
        <w:t xml:space="preserve">  </w:t>
      </w:r>
      <w:r w:rsidRPr="00A03B68">
        <w:rPr>
          <w:color w:val="000000"/>
          <w:sz w:val="28"/>
          <w:szCs w:val="28"/>
        </w:rPr>
        <w:t>распоряжением Минтранса России от 3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 xml:space="preserve">октября </w:t>
      </w:r>
      <w:smartTag w:uri="urn:schemas-microsoft-com:office:smarttags" w:element="metricconverter">
        <w:smartTagPr>
          <w:attr w:name="ProductID" w:val="2002 г"/>
        </w:smartTagPr>
        <w:r w:rsidRPr="00A03B68">
          <w:rPr>
            <w:color w:val="000000"/>
            <w:sz w:val="28"/>
            <w:szCs w:val="28"/>
          </w:rPr>
          <w:t>2002</w:t>
        </w:r>
        <w:r>
          <w:rPr>
            <w:color w:val="000000"/>
            <w:sz w:val="28"/>
            <w:szCs w:val="28"/>
          </w:rPr>
          <w:t> </w:t>
        </w:r>
        <w:r w:rsidRPr="00A03B68">
          <w:rPr>
            <w:color w:val="000000"/>
            <w:sz w:val="28"/>
            <w:szCs w:val="28"/>
          </w:rPr>
          <w:t>г</w:t>
        </w:r>
      </w:smartTag>
      <w:r w:rsidRPr="00A03B68">
        <w:rPr>
          <w:color w:val="000000"/>
          <w:sz w:val="28"/>
          <w:szCs w:val="28"/>
        </w:rPr>
        <w:t>. № ИС-840-р, к общей протяженности автомобильных дорог общего пользования местного значения.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Рассчитывается по формуле: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где: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A03B68">
        <w:rPr>
          <w:i/>
          <w:iCs/>
          <w:color w:val="000000"/>
          <w:sz w:val="28"/>
          <w:szCs w:val="28"/>
          <w:lang w:val="en-US"/>
        </w:rPr>
        <w:t>Dd</w:t>
      </w:r>
      <w:proofErr w:type="spellEnd"/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A03B68">
        <w:rPr>
          <w:i/>
          <w:iCs/>
          <w:color w:val="000000"/>
          <w:sz w:val="28"/>
          <w:szCs w:val="28"/>
          <w:lang w:val="en-US"/>
        </w:rPr>
        <w:t>Dp</w:t>
      </w:r>
      <w:proofErr w:type="spellEnd"/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протяженность автомобильных дорог общего пользования местного значения, не отвечающих нормативным требованиям (км);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i/>
          <w:iCs/>
          <w:color w:val="000000"/>
          <w:sz w:val="28"/>
          <w:szCs w:val="28"/>
          <w:lang w:val="en-US"/>
        </w:rPr>
        <w:t>Do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– протяженность автомобильных дорог общего пользования местного значения (км).</w:t>
      </w:r>
    </w:p>
    <w:p w:rsidR="00A96571" w:rsidRPr="00A03B68" w:rsidRDefault="00615254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A96571" w:rsidRPr="002615E1">
        <w:rPr>
          <w:b/>
          <w:bCs/>
          <w:color w:val="000000"/>
          <w:sz w:val="28"/>
          <w:szCs w:val="28"/>
        </w:rPr>
        <w:t>.2.</w:t>
      </w:r>
      <w:r w:rsidR="00A96571" w:rsidRPr="00A03B68">
        <w:rPr>
          <w:color w:val="000000"/>
          <w:sz w:val="28"/>
          <w:szCs w:val="28"/>
        </w:rPr>
        <w:t xml:space="preserve"> Доля</w:t>
      </w:r>
      <w:r w:rsidR="00A96571" w:rsidRPr="00630438">
        <w:rPr>
          <w:color w:val="000000"/>
          <w:sz w:val="28"/>
          <w:szCs w:val="28"/>
        </w:rPr>
        <w:t> </w:t>
      </w:r>
      <w:r w:rsidR="00A96571" w:rsidRPr="00A03B68">
        <w:rPr>
          <w:color w:val="000000"/>
          <w:sz w:val="28"/>
          <w:szCs w:val="28"/>
        </w:rPr>
        <w:t>развития сети автомобильных дорог поселения обеспеченных комплексом мероприятий по реконструкции, капитальному ремонту, ремонту и содержанию автодорог местного значения: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Показатель определяется по формуле: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 = </w:t>
      </w:r>
      <w:proofErr w:type="spellStart"/>
      <w:r>
        <w:rPr>
          <w:color w:val="000000"/>
          <w:sz w:val="28"/>
          <w:szCs w:val="28"/>
        </w:rPr>
        <w:t>Дотр</w:t>
      </w:r>
      <w:proofErr w:type="spellEnd"/>
      <w:r w:rsidRPr="00A03B68">
        <w:rPr>
          <w:color w:val="000000"/>
          <w:sz w:val="28"/>
          <w:szCs w:val="28"/>
        </w:rPr>
        <w:t xml:space="preserve">: </w:t>
      </w:r>
      <w:proofErr w:type="spellStart"/>
      <w:r w:rsidRPr="00A03B68">
        <w:rPr>
          <w:color w:val="000000"/>
          <w:sz w:val="28"/>
          <w:szCs w:val="28"/>
        </w:rPr>
        <w:t>Опр</w:t>
      </w:r>
      <w:proofErr w:type="spellEnd"/>
      <w:r w:rsidRPr="00A03B68">
        <w:rPr>
          <w:color w:val="000000"/>
          <w:sz w:val="28"/>
          <w:szCs w:val="28"/>
        </w:rPr>
        <w:t>, где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доля</w:t>
      </w:r>
      <w:r w:rsidRPr="00630438">
        <w:rPr>
          <w:color w:val="000000"/>
          <w:sz w:val="28"/>
          <w:szCs w:val="28"/>
        </w:rPr>
        <w:t> </w:t>
      </w:r>
      <w:r w:rsidRPr="00A03B68">
        <w:rPr>
          <w:color w:val="000000"/>
          <w:sz w:val="28"/>
          <w:szCs w:val="28"/>
        </w:rPr>
        <w:t>развития сети автомобильных дорог поселения, обеспеченных комплексом мероприятий по реконструкции, капитальному ремонту, ремонту и содержанию автодорог местного значения;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A03B68">
        <w:rPr>
          <w:color w:val="000000"/>
          <w:sz w:val="28"/>
          <w:szCs w:val="28"/>
        </w:rPr>
        <w:lastRenderedPageBreak/>
        <w:t>Дотр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 протяженность дорог поселения обеспеченных комплексом мероприятий по реконструкции, капитальному ремонту, ремонту и содержанию автодорог местного значения;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A03B68">
        <w:rPr>
          <w:color w:val="000000"/>
          <w:sz w:val="28"/>
          <w:szCs w:val="28"/>
        </w:rPr>
        <w:t>Опр</w:t>
      </w:r>
      <w:proofErr w:type="spellEnd"/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- общая протяженность дорог местного значения.</w:t>
      </w:r>
    </w:p>
    <w:p w:rsidR="00A96571" w:rsidRPr="0032706D" w:rsidRDefault="00A96571" w:rsidP="00683B74">
      <w:pPr>
        <w:ind w:firstLine="567"/>
        <w:jc w:val="both"/>
        <w:rPr>
          <w:sz w:val="28"/>
          <w:szCs w:val="28"/>
        </w:rPr>
      </w:pPr>
      <w:r w:rsidRPr="00A03B68">
        <w:rPr>
          <w:color w:val="000000"/>
          <w:sz w:val="28"/>
          <w:szCs w:val="28"/>
        </w:rPr>
        <w:t>Источник информации для расчета показателей форма статистического наблюдения № 3-ДГ (</w:t>
      </w:r>
      <w:proofErr w:type="spellStart"/>
      <w:r w:rsidRPr="00A03B68">
        <w:rPr>
          <w:color w:val="000000"/>
          <w:sz w:val="28"/>
          <w:szCs w:val="28"/>
        </w:rPr>
        <w:t>мо</w:t>
      </w:r>
      <w:proofErr w:type="spellEnd"/>
      <w:r w:rsidRPr="00A03B68">
        <w:rPr>
          <w:color w:val="000000"/>
          <w:sz w:val="28"/>
          <w:szCs w:val="28"/>
        </w:rPr>
        <w:t xml:space="preserve">) «Сведения об автомобильных дорогах общего пользования местного значения и искусственных сооружениях на них, находящихся в собственности </w:t>
      </w:r>
      <w:r w:rsidRPr="0032706D">
        <w:rPr>
          <w:sz w:val="28"/>
          <w:szCs w:val="28"/>
        </w:rPr>
        <w:t>муниципальных образований».</w:t>
      </w:r>
    </w:p>
    <w:p w:rsidR="0032706D" w:rsidRPr="0032706D" w:rsidRDefault="00615254" w:rsidP="00683B74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6</w:t>
      </w:r>
      <w:r w:rsidR="0032706D" w:rsidRPr="0032706D">
        <w:rPr>
          <w:b/>
          <w:bCs/>
          <w:sz w:val="28"/>
          <w:szCs w:val="28"/>
          <w:shd w:val="clear" w:color="auto" w:fill="FFFFFF"/>
        </w:rPr>
        <w:t>.3.</w:t>
      </w:r>
      <w:r w:rsidR="0032706D" w:rsidRPr="0032706D">
        <w:rPr>
          <w:sz w:val="28"/>
          <w:szCs w:val="28"/>
          <w:shd w:val="clear" w:color="auto" w:fill="FFFFFF"/>
        </w:rPr>
        <w:t xml:space="preserve"> Учитывая характер дорожно-транспортно</w:t>
      </w:r>
      <w:r w:rsidR="00F15122">
        <w:rPr>
          <w:sz w:val="28"/>
          <w:szCs w:val="28"/>
          <w:shd w:val="clear" w:color="auto" w:fill="FFFFFF"/>
        </w:rPr>
        <w:t>й</w:t>
      </w:r>
      <w:r w:rsidR="0032706D" w:rsidRPr="0032706D">
        <w:rPr>
          <w:sz w:val="28"/>
          <w:szCs w:val="28"/>
          <w:shd w:val="clear" w:color="auto" w:fill="FFFFFF"/>
        </w:rPr>
        <w:t xml:space="preserve"> сети, отсутствие дорог с интенсивным движением, можно сделать вывод о сравнительно благополучной экологической ситуации в части воздействия транспортно</w:t>
      </w:r>
      <w:r w:rsidR="00F15122">
        <w:rPr>
          <w:sz w:val="28"/>
          <w:szCs w:val="28"/>
          <w:shd w:val="clear" w:color="auto" w:fill="FFFFFF"/>
        </w:rPr>
        <w:t>й</w:t>
      </w:r>
      <w:r w:rsidR="0032706D" w:rsidRPr="0032706D">
        <w:rPr>
          <w:sz w:val="28"/>
          <w:szCs w:val="28"/>
          <w:shd w:val="clear" w:color="auto" w:fill="FFFFFF"/>
        </w:rPr>
        <w:t xml:space="preserve"> инфраструктуры на окружающую среду, безопасность и здоровье человека.</w:t>
      </w:r>
    </w:p>
    <w:p w:rsidR="00A96571" w:rsidRPr="00A03B68" w:rsidRDefault="00A96571" w:rsidP="00683B74">
      <w:pPr>
        <w:spacing w:after="237"/>
        <w:ind w:firstLine="567"/>
        <w:jc w:val="both"/>
        <w:rPr>
          <w:color w:val="000000"/>
          <w:sz w:val="28"/>
          <w:szCs w:val="28"/>
        </w:rPr>
      </w:pPr>
      <w:r w:rsidRPr="0032706D">
        <w:rPr>
          <w:sz w:val="28"/>
          <w:szCs w:val="28"/>
        </w:rPr>
        <w:t>Результатами реализации программы</w:t>
      </w:r>
      <w:r w:rsidRPr="00A03B68">
        <w:rPr>
          <w:color w:val="000000"/>
          <w:sz w:val="28"/>
          <w:szCs w:val="28"/>
        </w:rPr>
        <w:t xml:space="preserve"> являются целевые показатели, </w:t>
      </w:r>
      <w:r>
        <w:rPr>
          <w:color w:val="000000"/>
          <w:sz w:val="28"/>
          <w:szCs w:val="28"/>
        </w:rPr>
        <w:t>определенные в приложении № 1 к</w:t>
      </w:r>
      <w:r w:rsidRPr="00A03B68">
        <w:rPr>
          <w:color w:val="000000"/>
          <w:sz w:val="28"/>
          <w:szCs w:val="28"/>
        </w:rPr>
        <w:t xml:space="preserve"> настоящей программе.</w:t>
      </w:r>
    </w:p>
    <w:p w:rsidR="00A96571" w:rsidRPr="00A03B68" w:rsidRDefault="00B145A0" w:rsidP="00683B7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</w:t>
      </w:r>
      <w:r w:rsidR="00A96571" w:rsidRPr="00A03B68">
        <w:rPr>
          <w:b/>
          <w:bCs/>
          <w:color w:val="000000"/>
          <w:sz w:val="28"/>
          <w:szCs w:val="28"/>
        </w:rPr>
        <w:t>. Перечень основных мероприятий муниципальной Программы</w:t>
      </w:r>
    </w:p>
    <w:p w:rsidR="00A96571" w:rsidRDefault="00A96571" w:rsidP="00683B74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с указанием сроков, объемов и ожидаемых результатов</w:t>
      </w:r>
    </w:p>
    <w:p w:rsidR="002F7AAA" w:rsidRDefault="00B81F41" w:rsidP="00873ACF">
      <w:pPr>
        <w:shd w:val="clear" w:color="auto" w:fill="FFFFFF"/>
        <w:ind w:firstLine="709"/>
        <w:jc w:val="both"/>
        <w:rPr>
          <w:sz w:val="28"/>
          <w:szCs w:val="28"/>
        </w:rPr>
      </w:pPr>
      <w:r w:rsidRPr="002615E1">
        <w:rPr>
          <w:sz w:val="28"/>
          <w:szCs w:val="28"/>
        </w:rPr>
        <w:t xml:space="preserve">Развитие транспортного комплекса </w:t>
      </w:r>
      <w:r w:rsidR="002615E1">
        <w:rPr>
          <w:sz w:val="28"/>
          <w:szCs w:val="28"/>
        </w:rPr>
        <w:t>Форпост-Каргатского сельсовета</w:t>
      </w:r>
      <w:r w:rsidRPr="002615E1">
        <w:rPr>
          <w:sz w:val="28"/>
          <w:szCs w:val="28"/>
        </w:rPr>
        <w:t xml:space="preserve"> на расчётный срок </w:t>
      </w:r>
      <w:r w:rsidR="009131CC">
        <w:rPr>
          <w:sz w:val="28"/>
          <w:szCs w:val="28"/>
        </w:rPr>
        <w:t>2023-</w:t>
      </w:r>
      <w:r w:rsidRPr="002615E1">
        <w:rPr>
          <w:sz w:val="28"/>
          <w:szCs w:val="28"/>
        </w:rPr>
        <w:t xml:space="preserve"> 20</w:t>
      </w:r>
      <w:r w:rsidR="002615E1" w:rsidRPr="002615E1">
        <w:rPr>
          <w:sz w:val="28"/>
          <w:szCs w:val="28"/>
        </w:rPr>
        <w:t>32</w:t>
      </w:r>
      <w:r w:rsidRPr="002615E1">
        <w:rPr>
          <w:sz w:val="28"/>
          <w:szCs w:val="28"/>
        </w:rPr>
        <w:t>г</w:t>
      </w:r>
      <w:r w:rsidR="009131CC">
        <w:rPr>
          <w:sz w:val="28"/>
          <w:szCs w:val="28"/>
        </w:rPr>
        <w:t>оды</w:t>
      </w:r>
      <w:r w:rsidRPr="002615E1">
        <w:rPr>
          <w:sz w:val="28"/>
          <w:szCs w:val="28"/>
        </w:rPr>
        <w:t xml:space="preserve"> предполагает главной целью обеспечение жителям и гостям комфортных и рациональных передвижений по поселению для удовлетворения трудовых, бытовых и социально-культурных нужд. Транспортная инфраструктура должна служить обеспечению указанной цели при условии соблюдения требований к комфортности, </w:t>
      </w:r>
      <w:proofErr w:type="spellStart"/>
      <w:r w:rsidRPr="002615E1">
        <w:rPr>
          <w:sz w:val="28"/>
          <w:szCs w:val="28"/>
        </w:rPr>
        <w:t>экологичности</w:t>
      </w:r>
      <w:proofErr w:type="spellEnd"/>
      <w:r w:rsidRPr="002615E1">
        <w:rPr>
          <w:sz w:val="28"/>
          <w:szCs w:val="28"/>
        </w:rPr>
        <w:t xml:space="preserve">, соблюдения условий для безопасного движения, создании среды, доступной маломобильным группам населения. </w:t>
      </w:r>
    </w:p>
    <w:p w:rsidR="002F7AAA" w:rsidRPr="000C1E78" w:rsidRDefault="002F7AAA" w:rsidP="002F7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C1E78">
        <w:rPr>
          <w:sz w:val="28"/>
          <w:szCs w:val="28"/>
        </w:rPr>
        <w:t>азвитие дорожной сети не соответствует автомобилизации поселения, поэтому мероприятия по ремонту  дорог  направлены на улучшение их транспортно-эксплуатационного состояния, приостановление их разрушения, улучшение социальных условий населения.</w:t>
      </w:r>
    </w:p>
    <w:p w:rsidR="002615E1" w:rsidRDefault="00B81F41" w:rsidP="00683B74">
      <w:pPr>
        <w:ind w:firstLine="567"/>
        <w:jc w:val="both"/>
        <w:rPr>
          <w:sz w:val="28"/>
          <w:szCs w:val="28"/>
        </w:rPr>
      </w:pPr>
      <w:r w:rsidRPr="002615E1">
        <w:rPr>
          <w:sz w:val="28"/>
          <w:szCs w:val="28"/>
        </w:rPr>
        <w:t xml:space="preserve">Приоритетными направления развития транспортной инфраструктуры являются: </w:t>
      </w:r>
    </w:p>
    <w:p w:rsidR="002615E1" w:rsidRDefault="00B81F41" w:rsidP="00683B74">
      <w:pPr>
        <w:ind w:firstLine="567"/>
        <w:jc w:val="both"/>
        <w:rPr>
          <w:sz w:val="28"/>
          <w:szCs w:val="28"/>
        </w:rPr>
      </w:pPr>
      <w:r w:rsidRPr="002615E1">
        <w:rPr>
          <w:sz w:val="28"/>
          <w:szCs w:val="28"/>
        </w:rPr>
        <w:t>-капитальный ремонт</w:t>
      </w:r>
      <w:r w:rsidR="001413A3">
        <w:rPr>
          <w:sz w:val="28"/>
          <w:szCs w:val="28"/>
        </w:rPr>
        <w:t>, ремонт</w:t>
      </w:r>
      <w:r w:rsidRPr="002615E1">
        <w:rPr>
          <w:sz w:val="28"/>
          <w:szCs w:val="28"/>
        </w:rPr>
        <w:t xml:space="preserve"> дорог и реконструкция сооружений на них; </w:t>
      </w:r>
    </w:p>
    <w:p w:rsidR="00C42108" w:rsidRDefault="00C42108" w:rsidP="00683B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-устройство уличного освещения автомобильных дорог местного значения;</w:t>
      </w:r>
    </w:p>
    <w:p w:rsidR="002615E1" w:rsidRDefault="00B81F41" w:rsidP="00683B74">
      <w:pPr>
        <w:ind w:firstLine="567"/>
        <w:jc w:val="both"/>
        <w:rPr>
          <w:sz w:val="28"/>
          <w:szCs w:val="28"/>
        </w:rPr>
      </w:pPr>
      <w:r w:rsidRPr="002615E1">
        <w:rPr>
          <w:sz w:val="28"/>
          <w:szCs w:val="28"/>
        </w:rPr>
        <w:t xml:space="preserve">-повышение качества транспортных услуг, улучшение условий и безопасности всех участников дорожного движения; </w:t>
      </w:r>
    </w:p>
    <w:p w:rsidR="00A96571" w:rsidRPr="00C42108" w:rsidRDefault="00A96571" w:rsidP="00683B74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 xml:space="preserve">Перечень программных мероприятий муниципальной Программы с указанием </w:t>
      </w:r>
      <w:r w:rsidRPr="00C42108">
        <w:rPr>
          <w:color w:val="000000"/>
          <w:sz w:val="28"/>
          <w:szCs w:val="28"/>
        </w:rPr>
        <w:t>сроков, объемов и ожидаемых результатов предоставлены в Приложение № 2 к настоящей Программе.</w:t>
      </w:r>
    </w:p>
    <w:p w:rsidR="00C42108" w:rsidRPr="00C42108" w:rsidRDefault="00C42108" w:rsidP="00C42108">
      <w:pPr>
        <w:ind w:firstLine="708"/>
        <w:jc w:val="both"/>
        <w:rPr>
          <w:color w:val="000000"/>
          <w:sz w:val="28"/>
          <w:szCs w:val="28"/>
        </w:rPr>
      </w:pPr>
      <w:r w:rsidRPr="00C42108">
        <w:rPr>
          <w:color w:val="000000"/>
          <w:sz w:val="28"/>
          <w:szCs w:val="28"/>
        </w:rPr>
        <w:t xml:space="preserve">Финансирование программы осуществляется за счет средств дорожного фонда Форпост-Каргатского сельсовета, а также за счет средств </w:t>
      </w:r>
      <w:r w:rsidRPr="00F8724B">
        <w:rPr>
          <w:sz w:val="28"/>
          <w:szCs w:val="28"/>
        </w:rPr>
        <w:t xml:space="preserve">областного бюджета. Ежегодные объемы финансирования </w:t>
      </w:r>
      <w:r w:rsidRPr="00F8724B">
        <w:rPr>
          <w:sz w:val="28"/>
          <w:szCs w:val="28"/>
          <w:shd w:val="clear" w:color="auto" w:fill="FFFFFF"/>
        </w:rPr>
        <w:t xml:space="preserve">уточняются </w:t>
      </w:r>
      <w:r w:rsidRPr="00F8724B">
        <w:rPr>
          <w:sz w:val="28"/>
          <w:szCs w:val="28"/>
        </w:rPr>
        <w:t>в соответствии с утвержденным бюджетом</w:t>
      </w:r>
      <w:r w:rsidRPr="00F8724B">
        <w:rPr>
          <w:sz w:val="28"/>
          <w:szCs w:val="28"/>
          <w:shd w:val="clear" w:color="auto" w:fill="FFFFFF"/>
        </w:rPr>
        <w:t xml:space="preserve"> на очередной финансовый год. Показатели финансирования подлежат уточнению с учетом разработанной </w:t>
      </w:r>
      <w:r w:rsidRPr="00F8724B">
        <w:rPr>
          <w:sz w:val="28"/>
          <w:szCs w:val="28"/>
          <w:shd w:val="clear" w:color="auto" w:fill="FFFFFF"/>
        </w:rPr>
        <w:lastRenderedPageBreak/>
        <w:t>проектно-сметной документации и фактического выделения средств из бюджетов всех уровней.</w:t>
      </w:r>
    </w:p>
    <w:p w:rsidR="00F8724B" w:rsidRPr="00A03B68" w:rsidRDefault="00F8724B" w:rsidP="00F8724B">
      <w:pPr>
        <w:ind w:firstLine="567"/>
        <w:jc w:val="both"/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Реализация Программы сопряжена с рядом экономических, социальных, финансовых и иных рисков, которые могут привести к несвоевременному или неполному решению задач, нерациональному использованию ресурсов, другим негативным последствиям. К таким рискам следует отнести:</w:t>
      </w:r>
    </w:p>
    <w:p w:rsidR="00F8724B" w:rsidRPr="00A03B68" w:rsidRDefault="00F8724B" w:rsidP="00F872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сокращение бюджетного финансирования, которое прямо влияет на возможность реализации стратегически и социально важных проектов и видов деятельности;</w:t>
      </w:r>
    </w:p>
    <w:p w:rsidR="00F8724B" w:rsidRPr="00A03B68" w:rsidRDefault="00F8724B" w:rsidP="00F872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несвоевременное принятие нормативных правовых актов, которые будут</w:t>
      </w:r>
      <w:r>
        <w:rPr>
          <w:color w:val="000000"/>
          <w:sz w:val="28"/>
          <w:szCs w:val="28"/>
        </w:rPr>
        <w:t xml:space="preserve"> </w:t>
      </w:r>
      <w:r w:rsidRPr="00A03B68">
        <w:rPr>
          <w:color w:val="000000"/>
          <w:sz w:val="28"/>
          <w:szCs w:val="28"/>
        </w:rPr>
        <w:t>сдерживать реализацию проектов развития транспортной инфраструктуры;</w:t>
      </w:r>
    </w:p>
    <w:p w:rsidR="00F8724B" w:rsidRPr="00A03B68" w:rsidRDefault="00F8724B" w:rsidP="00F872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неактуальность планирования и запаздывание согласования Программы;</w:t>
      </w:r>
    </w:p>
    <w:p w:rsidR="00F8724B" w:rsidRDefault="00F8724B" w:rsidP="00F8724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03B68">
        <w:rPr>
          <w:color w:val="000000"/>
          <w:sz w:val="28"/>
          <w:szCs w:val="28"/>
        </w:rPr>
        <w:t>несбалансированное распределение финансовых средств по мероприятиям Программы в соответствии с ожидаемыми конечными результатами.</w:t>
      </w:r>
    </w:p>
    <w:p w:rsidR="00A96571" w:rsidRPr="00A03B68" w:rsidRDefault="00A96571" w:rsidP="00683B74">
      <w:pPr>
        <w:ind w:firstLine="567"/>
        <w:jc w:val="both"/>
        <w:rPr>
          <w:color w:val="000000"/>
          <w:sz w:val="28"/>
          <w:szCs w:val="28"/>
        </w:rPr>
      </w:pPr>
    </w:p>
    <w:p w:rsidR="00A96571" w:rsidRDefault="00E83054" w:rsidP="00683B7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</w:t>
      </w:r>
      <w:r w:rsidR="00A96571" w:rsidRPr="00A03B68">
        <w:rPr>
          <w:b/>
          <w:bCs/>
          <w:color w:val="000000"/>
          <w:sz w:val="28"/>
          <w:szCs w:val="28"/>
        </w:rPr>
        <w:t xml:space="preserve"> Механизм реализации муниципальной Программы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Управление реализацией программы осуществляет муниципальный заказчик - Администрация Форпост-Каргатского сельсовета Каргатского района Новосибирской области.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Муниципальный заказчик несет ответственность за реализацию программы, уточняет сроки реализации мероприятий и объемы их финансирования.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В функции администрации входят: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-контроль за формированием программы ремонта муниципальных автомобильных дорог и улично-дорожной сети поселения;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-создание необходимой нормативно-правовой базы;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-контроль за своевременным составлением отчета о расходовании средств;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-финансовое обеспечение программы;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-контроль за использованием бюджетных средств;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-организация проведения аукционных мероприятий на капитальный ремонт, ремонт и обслуживание муниципальных автомобильных дорог и улиц поселения;</w:t>
      </w:r>
    </w:p>
    <w:p w:rsidR="00A96571" w:rsidRPr="00920DC6" w:rsidRDefault="00A96571" w:rsidP="00683B74">
      <w:pPr>
        <w:ind w:firstLine="567"/>
        <w:jc w:val="both"/>
        <w:rPr>
          <w:sz w:val="28"/>
          <w:szCs w:val="28"/>
        </w:rPr>
      </w:pPr>
      <w:r w:rsidRPr="00920DC6">
        <w:rPr>
          <w:sz w:val="28"/>
          <w:szCs w:val="28"/>
        </w:rPr>
        <w:t>-контроль за исполнением работ по ремонту автомобильных дорог.</w:t>
      </w:r>
    </w:p>
    <w:p w:rsidR="00A96571" w:rsidRPr="00920DC6" w:rsidRDefault="00A96571" w:rsidP="008926B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20DC6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8926B8" w:rsidRPr="00920DC6">
        <w:rPr>
          <w:rFonts w:ascii="Times New Roman" w:hAnsi="Times New Roman" w:cs="Times New Roman"/>
          <w:sz w:val="28"/>
          <w:szCs w:val="28"/>
        </w:rPr>
        <w:t xml:space="preserve">Программы производится на основании Порядка проведения и критерии оценки эффективности реализации муниципальных программ в Форпост-Каргатском сельсовете Каргатского района Новосибирской области в Форпост-Каргатском сельсовете Каргатского района Новосибирской области, </w:t>
      </w:r>
      <w:r w:rsidRPr="00920DC6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Форпост-Каргатского сельсовета Каргатского района Новосибирской области от </w:t>
      </w:r>
      <w:r w:rsidR="008926B8" w:rsidRPr="00920DC6">
        <w:rPr>
          <w:rFonts w:ascii="Times New Roman" w:hAnsi="Times New Roman" w:cs="Times New Roman"/>
          <w:sz w:val="28"/>
          <w:szCs w:val="28"/>
        </w:rPr>
        <w:t>24.11.2021</w:t>
      </w:r>
      <w:r w:rsidR="008D6079" w:rsidRPr="00920DC6">
        <w:rPr>
          <w:rFonts w:ascii="Times New Roman" w:hAnsi="Times New Roman" w:cs="Times New Roman"/>
          <w:sz w:val="28"/>
          <w:szCs w:val="28"/>
        </w:rPr>
        <w:t>г.</w:t>
      </w:r>
      <w:r w:rsidR="008926B8" w:rsidRPr="00920DC6">
        <w:rPr>
          <w:rFonts w:ascii="Times New Roman" w:hAnsi="Times New Roman" w:cs="Times New Roman"/>
          <w:sz w:val="28"/>
          <w:szCs w:val="28"/>
        </w:rPr>
        <w:t xml:space="preserve"> </w:t>
      </w:r>
      <w:r w:rsidRPr="00920DC6">
        <w:rPr>
          <w:rFonts w:ascii="Times New Roman" w:hAnsi="Times New Roman" w:cs="Times New Roman"/>
          <w:sz w:val="28"/>
          <w:szCs w:val="28"/>
        </w:rPr>
        <w:t>№</w:t>
      </w:r>
      <w:r w:rsidR="008926B8" w:rsidRPr="00920DC6">
        <w:rPr>
          <w:rFonts w:ascii="Times New Roman" w:hAnsi="Times New Roman" w:cs="Times New Roman"/>
          <w:sz w:val="28"/>
          <w:szCs w:val="28"/>
        </w:rPr>
        <w:t>56</w:t>
      </w:r>
      <w:r w:rsidRPr="00920DC6">
        <w:rPr>
          <w:rFonts w:ascii="Times New Roman" w:hAnsi="Times New Roman" w:cs="Times New Roman"/>
          <w:sz w:val="28"/>
          <w:szCs w:val="28"/>
        </w:rPr>
        <w:t>.</w:t>
      </w:r>
    </w:p>
    <w:p w:rsidR="00A96571" w:rsidRPr="00A03B68" w:rsidRDefault="00A96571" w:rsidP="00683B74">
      <w:pPr>
        <w:rPr>
          <w:color w:val="000000"/>
          <w:sz w:val="28"/>
          <w:szCs w:val="28"/>
        </w:rPr>
      </w:pPr>
      <w:r w:rsidRPr="00A03B68">
        <w:rPr>
          <w:color w:val="000000"/>
          <w:sz w:val="28"/>
          <w:szCs w:val="28"/>
        </w:rPr>
        <w:t> </w:t>
      </w:r>
    </w:p>
    <w:p w:rsidR="00A96571" w:rsidRPr="00630438" w:rsidRDefault="00A96571" w:rsidP="00683B74">
      <w:pPr>
        <w:pageBreakBefore/>
        <w:rPr>
          <w:b/>
          <w:bCs/>
          <w:color w:val="000000"/>
          <w:sz w:val="28"/>
          <w:szCs w:val="28"/>
        </w:rPr>
        <w:sectPr w:rsidR="00A96571" w:rsidRPr="00630438" w:rsidSect="00795B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6571" w:rsidRPr="000100F2" w:rsidRDefault="00A96571" w:rsidP="00A3178D">
      <w:pPr>
        <w:pageBreakBefore/>
        <w:jc w:val="right"/>
        <w:rPr>
          <w:color w:val="000000"/>
          <w:sz w:val="24"/>
          <w:szCs w:val="24"/>
        </w:rPr>
      </w:pPr>
      <w:r w:rsidRPr="000100F2">
        <w:rPr>
          <w:color w:val="000000"/>
          <w:sz w:val="24"/>
          <w:szCs w:val="24"/>
        </w:rPr>
        <w:lastRenderedPageBreak/>
        <w:t>Приложение № 1</w:t>
      </w:r>
    </w:p>
    <w:p w:rsidR="009665A4" w:rsidRPr="000100F2" w:rsidRDefault="009665A4" w:rsidP="009665A4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0100F2">
        <w:rPr>
          <w:rFonts w:eastAsia="Calibri"/>
          <w:sz w:val="24"/>
          <w:szCs w:val="24"/>
          <w:lang w:eastAsia="en-US"/>
        </w:rPr>
        <w:t>к Программе</w:t>
      </w:r>
    </w:p>
    <w:p w:rsidR="009665A4" w:rsidRPr="000100F2" w:rsidRDefault="009665A4" w:rsidP="009665A4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0100F2">
        <w:rPr>
          <w:rFonts w:eastAsia="Calibri"/>
          <w:sz w:val="24"/>
          <w:szCs w:val="24"/>
          <w:lang w:eastAsia="en-US"/>
        </w:rPr>
        <w:t>комплексного развития транспортной</w:t>
      </w:r>
    </w:p>
    <w:p w:rsidR="009665A4" w:rsidRPr="000100F2" w:rsidRDefault="009665A4" w:rsidP="009665A4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0100F2">
        <w:rPr>
          <w:rFonts w:eastAsia="Calibri"/>
          <w:sz w:val="24"/>
          <w:szCs w:val="24"/>
          <w:lang w:eastAsia="en-US"/>
        </w:rPr>
        <w:t xml:space="preserve"> инфраструктуры </w:t>
      </w:r>
      <w:r w:rsidRPr="000100F2">
        <w:rPr>
          <w:rFonts w:eastAsia="Calibri"/>
          <w:bCs/>
          <w:color w:val="000000"/>
          <w:sz w:val="24"/>
          <w:szCs w:val="24"/>
          <w:lang w:eastAsia="en-US"/>
        </w:rPr>
        <w:t>Форпост-Каргатского</w:t>
      </w:r>
      <w:r w:rsidRPr="000100F2">
        <w:rPr>
          <w:rFonts w:eastAsia="Calibri"/>
          <w:sz w:val="24"/>
          <w:szCs w:val="24"/>
          <w:lang w:eastAsia="en-US"/>
        </w:rPr>
        <w:t xml:space="preserve"> сельсовета</w:t>
      </w:r>
    </w:p>
    <w:p w:rsidR="009665A4" w:rsidRPr="000100F2" w:rsidRDefault="009665A4" w:rsidP="009665A4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0100F2">
        <w:rPr>
          <w:rFonts w:eastAsia="Calibri"/>
          <w:sz w:val="24"/>
          <w:szCs w:val="24"/>
          <w:lang w:eastAsia="en-US"/>
        </w:rPr>
        <w:t xml:space="preserve"> Каргатского района Новосибирской области</w:t>
      </w:r>
    </w:p>
    <w:p w:rsidR="009665A4" w:rsidRPr="000100F2" w:rsidRDefault="009665A4" w:rsidP="009665A4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0100F2">
        <w:rPr>
          <w:rFonts w:eastAsia="Calibri"/>
          <w:sz w:val="24"/>
          <w:szCs w:val="24"/>
          <w:lang w:eastAsia="en-US"/>
        </w:rPr>
        <w:t>на 2023 - 2032 годы</w:t>
      </w:r>
    </w:p>
    <w:p w:rsidR="009665A4" w:rsidRPr="00D44F58" w:rsidRDefault="009665A4" w:rsidP="009665A4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CB27CF" w:rsidRPr="00275E35" w:rsidRDefault="00A96571" w:rsidP="00CB27CF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CB27CF">
        <w:rPr>
          <w:b/>
          <w:bCs/>
          <w:color w:val="000000"/>
          <w:sz w:val="24"/>
          <w:szCs w:val="24"/>
        </w:rPr>
        <w:t xml:space="preserve">Перечень целевых </w:t>
      </w:r>
      <w:r w:rsidRPr="00275E35">
        <w:rPr>
          <w:b/>
          <w:bCs/>
          <w:sz w:val="24"/>
          <w:szCs w:val="24"/>
        </w:rPr>
        <w:t xml:space="preserve">показателей </w:t>
      </w:r>
      <w:r w:rsidR="00CB27CF" w:rsidRPr="00275E35">
        <w:rPr>
          <w:b/>
          <w:bCs/>
          <w:sz w:val="24"/>
          <w:szCs w:val="24"/>
        </w:rPr>
        <w:t xml:space="preserve">программы </w:t>
      </w:r>
      <w:r w:rsidR="00CB27CF" w:rsidRPr="00275E35">
        <w:rPr>
          <w:rFonts w:eastAsia="Calibri"/>
          <w:b/>
          <w:bCs/>
          <w:sz w:val="24"/>
          <w:szCs w:val="24"/>
          <w:lang w:eastAsia="en-US"/>
        </w:rPr>
        <w:t>«Комплексное развитие транспортной инфраструктуры</w:t>
      </w:r>
    </w:p>
    <w:p w:rsidR="00A96571" w:rsidRPr="00275E35" w:rsidRDefault="00CB27CF" w:rsidP="00CB27CF">
      <w:pPr>
        <w:jc w:val="center"/>
        <w:rPr>
          <w:b/>
          <w:bCs/>
          <w:sz w:val="24"/>
          <w:szCs w:val="24"/>
        </w:rPr>
      </w:pPr>
      <w:r w:rsidRPr="00275E35">
        <w:rPr>
          <w:rFonts w:eastAsia="Calibri"/>
          <w:b/>
          <w:bCs/>
          <w:sz w:val="24"/>
          <w:szCs w:val="24"/>
          <w:lang w:eastAsia="en-US"/>
        </w:rPr>
        <w:t>Форпост-</w:t>
      </w:r>
      <w:r w:rsidR="001B25E5" w:rsidRPr="00275E35">
        <w:rPr>
          <w:rFonts w:eastAsia="Calibri"/>
          <w:b/>
          <w:bCs/>
          <w:sz w:val="24"/>
          <w:szCs w:val="24"/>
          <w:lang w:eastAsia="en-US"/>
        </w:rPr>
        <w:t>Каргатского</w:t>
      </w:r>
      <w:r w:rsidRPr="00275E35">
        <w:rPr>
          <w:rFonts w:eastAsia="Calibri"/>
          <w:b/>
          <w:bCs/>
          <w:sz w:val="24"/>
          <w:szCs w:val="24"/>
          <w:lang w:eastAsia="en-US"/>
        </w:rPr>
        <w:t xml:space="preserve"> сельсовета Каргатского района Новосибирской области на 2023-20</w:t>
      </w:r>
      <w:r w:rsidR="005122FE">
        <w:rPr>
          <w:rFonts w:eastAsia="Calibri"/>
          <w:b/>
          <w:bCs/>
          <w:sz w:val="24"/>
          <w:szCs w:val="24"/>
          <w:lang w:eastAsia="en-US"/>
        </w:rPr>
        <w:t>32</w:t>
      </w:r>
      <w:r w:rsidRPr="00275E35">
        <w:rPr>
          <w:rFonts w:eastAsia="Calibri"/>
          <w:b/>
          <w:bCs/>
          <w:sz w:val="24"/>
          <w:szCs w:val="24"/>
          <w:lang w:eastAsia="en-US"/>
        </w:rPr>
        <w:t xml:space="preserve"> годы»</w:t>
      </w:r>
    </w:p>
    <w:tbl>
      <w:tblPr>
        <w:tblW w:w="14706" w:type="dxa"/>
        <w:tblBorders>
          <w:top w:val="outset" w:sz="8" w:space="0" w:color="00000A"/>
          <w:left w:val="outset" w:sz="8" w:space="0" w:color="00000A"/>
          <w:bottom w:val="outset" w:sz="8" w:space="0" w:color="00000A"/>
          <w:right w:val="outset" w:sz="8" w:space="0" w:color="00000A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4"/>
        <w:gridCol w:w="4373"/>
        <w:gridCol w:w="1155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524A9" w:rsidRPr="00275E35" w:rsidTr="008640F1">
        <w:tc>
          <w:tcPr>
            <w:tcW w:w="814" w:type="dxa"/>
            <w:vMerge w:val="restart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№п/п</w:t>
            </w:r>
          </w:p>
        </w:tc>
        <w:tc>
          <w:tcPr>
            <w:tcW w:w="4373" w:type="dxa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55" w:type="dxa"/>
            <w:vMerge w:val="restart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Единица</w:t>
            </w:r>
          </w:p>
          <w:p w:rsidR="00E524A9" w:rsidRPr="00275E35" w:rsidRDefault="00E524A9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измерения</w:t>
            </w:r>
          </w:p>
        </w:tc>
        <w:tc>
          <w:tcPr>
            <w:tcW w:w="8364" w:type="dxa"/>
            <w:gridSpan w:val="10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Значение целевых показателей</w:t>
            </w:r>
          </w:p>
        </w:tc>
      </w:tr>
      <w:tr w:rsidR="00BC6A07" w:rsidRPr="00275E35" w:rsidTr="008640F1">
        <w:tc>
          <w:tcPr>
            <w:tcW w:w="814" w:type="dxa"/>
            <w:vMerge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E524A9" w:rsidRPr="00275E35" w:rsidRDefault="00E524A9" w:rsidP="00E524A9">
            <w:pPr>
              <w:rPr>
                <w:sz w:val="24"/>
                <w:szCs w:val="24"/>
              </w:rPr>
            </w:pPr>
          </w:p>
        </w:tc>
        <w:tc>
          <w:tcPr>
            <w:tcW w:w="4373" w:type="dxa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E524A9" w:rsidRPr="00275E35" w:rsidRDefault="00E524A9" w:rsidP="00E524A9">
            <w:pPr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vAlign w:val="center"/>
          </w:tcPr>
          <w:p w:rsidR="00E524A9" w:rsidRPr="00275E35" w:rsidRDefault="00E524A9" w:rsidP="00E524A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2029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2030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2031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E524A9" w:rsidP="00E524A9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2032</w:t>
            </w:r>
          </w:p>
        </w:tc>
      </w:tr>
      <w:tr w:rsidR="00BC6A07" w:rsidRPr="00275E35" w:rsidTr="008640F1">
        <w:tc>
          <w:tcPr>
            <w:tcW w:w="81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</w:t>
            </w:r>
          </w:p>
        </w:tc>
        <w:tc>
          <w:tcPr>
            <w:tcW w:w="437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C6A07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C6A07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C6A07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C6A07" w:rsidP="000F05AB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14</w:t>
            </w:r>
          </w:p>
        </w:tc>
      </w:tr>
      <w:tr w:rsidR="00BC6A07" w:rsidRPr="00275E35" w:rsidTr="00B0746F">
        <w:trPr>
          <w:trHeight w:val="1321"/>
        </w:trPr>
        <w:tc>
          <w:tcPr>
            <w:tcW w:w="81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1.</w:t>
            </w:r>
          </w:p>
        </w:tc>
        <w:tc>
          <w:tcPr>
            <w:tcW w:w="437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115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7519B5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0746F" w:rsidP="00CB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0746F" w:rsidP="00CB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0746F" w:rsidP="00CB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0746F" w:rsidP="00CB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6EE5" w:rsidRPr="00275E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0746F" w:rsidP="00CB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66EE5" w:rsidRPr="00275E3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0746F" w:rsidP="00CB2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66EE5" w:rsidRPr="00275E3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166EE5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166EE5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166EE5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60</w:t>
            </w:r>
          </w:p>
        </w:tc>
      </w:tr>
      <w:tr w:rsidR="00275E35" w:rsidRPr="00275E35" w:rsidTr="00BB542B">
        <w:tc>
          <w:tcPr>
            <w:tcW w:w="81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2.</w:t>
            </w:r>
          </w:p>
        </w:tc>
        <w:tc>
          <w:tcPr>
            <w:tcW w:w="437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Протяженность автомобильных дорог поселения обеспеченных комплексом мероприятий по реконструкции, капитальному ремонту, ремонту и содержанию автодорог местного значения</w:t>
            </w:r>
          </w:p>
        </w:tc>
        <w:tc>
          <w:tcPr>
            <w:tcW w:w="115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E524A9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км</w:t>
            </w:r>
          </w:p>
        </w:tc>
        <w:tc>
          <w:tcPr>
            <w:tcW w:w="70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5,6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6,1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6,1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6,1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6,1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6,6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6,6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E524A9" w:rsidRPr="00275E35" w:rsidRDefault="00BB542B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66</w:t>
            </w:r>
          </w:p>
        </w:tc>
      </w:tr>
      <w:tr w:rsidR="00CB27CF" w:rsidRPr="00275E35" w:rsidTr="008640F1">
        <w:tc>
          <w:tcPr>
            <w:tcW w:w="814" w:type="dxa"/>
            <w:tcBorders>
              <w:top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CB27CF" w:rsidP="00CB27CF">
            <w:pPr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3</w:t>
            </w:r>
          </w:p>
        </w:tc>
        <w:tc>
          <w:tcPr>
            <w:tcW w:w="4373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CB27CF" w:rsidP="00CB27CF">
            <w:pPr>
              <w:rPr>
                <w:sz w:val="24"/>
                <w:szCs w:val="24"/>
              </w:rPr>
            </w:pPr>
            <w:r w:rsidRPr="00275E35">
              <w:rPr>
                <w:rFonts w:eastAsia="Calibri"/>
                <w:sz w:val="24"/>
                <w:szCs w:val="24"/>
                <w:lang w:eastAsia="en-US"/>
              </w:rPr>
              <w:t>Повышение уровня содержания автомобильных дорог общего пользования для осуществления круглогодичного, бесперебойного и безопасного движения</w:t>
            </w:r>
          </w:p>
        </w:tc>
        <w:tc>
          <w:tcPr>
            <w:tcW w:w="1155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C54AB0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C54AB0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7</w:t>
            </w:r>
            <w:r w:rsidR="00C54AB0" w:rsidRPr="00275E3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C54AB0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  <w:right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outset" w:sz="8" w:space="0" w:color="00000A"/>
              <w:left w:val="outset" w:sz="8" w:space="0" w:color="00000A"/>
              <w:bottom w:val="outset" w:sz="8" w:space="0" w:color="00000A"/>
            </w:tcBorders>
          </w:tcPr>
          <w:p w:rsidR="00CB27CF" w:rsidRPr="00275E35" w:rsidRDefault="0099063E" w:rsidP="00CB27CF">
            <w:pPr>
              <w:jc w:val="center"/>
              <w:rPr>
                <w:sz w:val="24"/>
                <w:szCs w:val="24"/>
              </w:rPr>
            </w:pPr>
            <w:r w:rsidRPr="00275E35">
              <w:rPr>
                <w:sz w:val="24"/>
                <w:szCs w:val="24"/>
              </w:rPr>
              <w:t>90</w:t>
            </w:r>
          </w:p>
        </w:tc>
      </w:tr>
    </w:tbl>
    <w:p w:rsidR="00FE5EFB" w:rsidRDefault="00FE5EFB" w:rsidP="00683B74">
      <w:pPr>
        <w:jc w:val="right"/>
        <w:rPr>
          <w:b/>
          <w:bCs/>
          <w:color w:val="000000"/>
          <w:sz w:val="28"/>
          <w:szCs w:val="28"/>
        </w:rPr>
      </w:pPr>
    </w:p>
    <w:p w:rsidR="00A96571" w:rsidRPr="001B4D9C" w:rsidRDefault="00FE5EFB" w:rsidP="00683B74">
      <w:pPr>
        <w:jc w:val="right"/>
        <w:rPr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A96571" w:rsidRPr="001B4D9C">
        <w:rPr>
          <w:color w:val="000000"/>
          <w:sz w:val="24"/>
          <w:szCs w:val="24"/>
        </w:rPr>
        <w:lastRenderedPageBreak/>
        <w:t>Приложение № 2</w:t>
      </w:r>
    </w:p>
    <w:p w:rsidR="00D44F58" w:rsidRPr="001B4D9C" w:rsidRDefault="00D44F58" w:rsidP="00D44F58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1B4D9C">
        <w:rPr>
          <w:rFonts w:eastAsia="Calibri"/>
          <w:sz w:val="24"/>
          <w:szCs w:val="24"/>
          <w:lang w:eastAsia="en-US"/>
        </w:rPr>
        <w:t>к Программе</w:t>
      </w:r>
    </w:p>
    <w:p w:rsidR="00D44F58" w:rsidRPr="001B4D9C" w:rsidRDefault="00D44F58" w:rsidP="00D44F58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1B4D9C">
        <w:rPr>
          <w:rFonts w:eastAsia="Calibri"/>
          <w:sz w:val="24"/>
          <w:szCs w:val="24"/>
          <w:lang w:eastAsia="en-US"/>
        </w:rPr>
        <w:t>комплексного развития транспортной</w:t>
      </w:r>
    </w:p>
    <w:p w:rsidR="00D44F58" w:rsidRPr="001B4D9C" w:rsidRDefault="00D44F58" w:rsidP="00D44F58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1B4D9C">
        <w:rPr>
          <w:rFonts w:eastAsia="Calibri"/>
          <w:sz w:val="24"/>
          <w:szCs w:val="24"/>
          <w:lang w:eastAsia="en-US"/>
        </w:rPr>
        <w:t xml:space="preserve"> инфраструктуры </w:t>
      </w:r>
      <w:r w:rsidRPr="001B4D9C">
        <w:rPr>
          <w:rFonts w:eastAsia="Calibri"/>
          <w:bCs/>
          <w:color w:val="000000"/>
          <w:sz w:val="24"/>
          <w:szCs w:val="24"/>
          <w:lang w:eastAsia="en-US"/>
        </w:rPr>
        <w:t>Форпост-Каргатского</w:t>
      </w:r>
      <w:r w:rsidRPr="001B4D9C">
        <w:rPr>
          <w:rFonts w:eastAsia="Calibri"/>
          <w:sz w:val="24"/>
          <w:szCs w:val="24"/>
          <w:lang w:eastAsia="en-US"/>
        </w:rPr>
        <w:t xml:space="preserve"> сельсовета</w:t>
      </w:r>
    </w:p>
    <w:p w:rsidR="00D44F58" w:rsidRPr="001B4D9C" w:rsidRDefault="00D44F58" w:rsidP="00D44F58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  <w:lang w:eastAsia="en-US"/>
        </w:rPr>
      </w:pPr>
      <w:r w:rsidRPr="001B4D9C">
        <w:rPr>
          <w:rFonts w:eastAsia="Calibri"/>
          <w:sz w:val="24"/>
          <w:szCs w:val="24"/>
          <w:lang w:eastAsia="en-US"/>
        </w:rPr>
        <w:t xml:space="preserve"> Каргатского района Новосибирской области</w:t>
      </w:r>
    </w:p>
    <w:p w:rsidR="00420009" w:rsidRPr="00D44F58" w:rsidRDefault="00D44F58" w:rsidP="00D44F58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1B4D9C">
        <w:rPr>
          <w:rFonts w:eastAsia="Calibri"/>
          <w:sz w:val="24"/>
          <w:szCs w:val="24"/>
          <w:lang w:eastAsia="en-US"/>
        </w:rPr>
        <w:t>на 2023 - 2032 годы</w:t>
      </w:r>
    </w:p>
    <w:p w:rsidR="00C5624A" w:rsidRPr="00D44F58" w:rsidRDefault="00C5624A" w:rsidP="0022143E">
      <w:pPr>
        <w:ind w:firstLine="709"/>
        <w:jc w:val="center"/>
        <w:rPr>
          <w:color w:val="000000"/>
          <w:sz w:val="28"/>
          <w:szCs w:val="28"/>
        </w:rPr>
      </w:pPr>
    </w:p>
    <w:p w:rsidR="00A96571" w:rsidRPr="00A03B68" w:rsidRDefault="00A96571" w:rsidP="0022143E">
      <w:pPr>
        <w:ind w:firstLine="709"/>
        <w:jc w:val="center"/>
        <w:rPr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>ПЕРЕЧЕНЬ</w:t>
      </w:r>
    </w:p>
    <w:p w:rsidR="00C5624A" w:rsidRDefault="00A96571" w:rsidP="0022143E">
      <w:pPr>
        <w:jc w:val="center"/>
        <w:rPr>
          <w:b/>
          <w:bCs/>
          <w:color w:val="000000"/>
          <w:sz w:val="28"/>
          <w:szCs w:val="28"/>
        </w:rPr>
      </w:pPr>
      <w:r w:rsidRPr="00A03B68">
        <w:rPr>
          <w:b/>
          <w:bCs/>
          <w:color w:val="000000"/>
          <w:sz w:val="28"/>
          <w:szCs w:val="28"/>
        </w:rPr>
        <w:t xml:space="preserve">мероприятий </w:t>
      </w:r>
      <w:r w:rsidR="00550840">
        <w:rPr>
          <w:b/>
          <w:bCs/>
          <w:color w:val="000000"/>
          <w:sz w:val="28"/>
          <w:szCs w:val="28"/>
        </w:rPr>
        <w:t>П</w:t>
      </w:r>
      <w:r w:rsidRPr="00A03B68">
        <w:rPr>
          <w:b/>
          <w:bCs/>
          <w:color w:val="000000"/>
          <w:sz w:val="28"/>
          <w:szCs w:val="28"/>
        </w:rPr>
        <w:t xml:space="preserve">рограммы </w:t>
      </w:r>
      <w:r w:rsidR="00420009">
        <w:rPr>
          <w:b/>
          <w:bCs/>
          <w:color w:val="000000"/>
          <w:sz w:val="28"/>
          <w:szCs w:val="28"/>
        </w:rPr>
        <w:t>к</w:t>
      </w:r>
      <w:r w:rsidR="00420009" w:rsidRPr="00A03B68">
        <w:rPr>
          <w:b/>
          <w:bCs/>
          <w:color w:val="000000"/>
          <w:sz w:val="28"/>
          <w:szCs w:val="28"/>
        </w:rPr>
        <w:t>омплексно</w:t>
      </w:r>
      <w:r w:rsidR="00420009">
        <w:rPr>
          <w:b/>
          <w:bCs/>
          <w:color w:val="000000"/>
          <w:sz w:val="28"/>
          <w:szCs w:val="28"/>
        </w:rPr>
        <w:t>го</w:t>
      </w:r>
      <w:r w:rsidR="00420009" w:rsidRPr="00A03B68">
        <w:rPr>
          <w:b/>
          <w:bCs/>
          <w:color w:val="000000"/>
          <w:sz w:val="28"/>
          <w:szCs w:val="28"/>
        </w:rPr>
        <w:t xml:space="preserve"> развити</w:t>
      </w:r>
      <w:r w:rsidR="00420009">
        <w:rPr>
          <w:b/>
          <w:bCs/>
          <w:color w:val="000000"/>
          <w:sz w:val="28"/>
          <w:szCs w:val="28"/>
        </w:rPr>
        <w:t>я</w:t>
      </w:r>
      <w:r w:rsidR="00420009" w:rsidRPr="00A03B68">
        <w:rPr>
          <w:b/>
          <w:bCs/>
          <w:color w:val="000000"/>
          <w:sz w:val="28"/>
          <w:szCs w:val="28"/>
        </w:rPr>
        <w:t xml:space="preserve"> транспортной</w:t>
      </w:r>
      <w:r w:rsidR="00420009">
        <w:rPr>
          <w:b/>
          <w:bCs/>
          <w:color w:val="000000"/>
          <w:sz w:val="28"/>
          <w:szCs w:val="28"/>
        </w:rPr>
        <w:t xml:space="preserve"> инфраструктуры</w:t>
      </w:r>
      <w:r w:rsidR="00420009" w:rsidRPr="00A03B68">
        <w:rPr>
          <w:b/>
          <w:bCs/>
          <w:color w:val="000000"/>
          <w:sz w:val="28"/>
          <w:szCs w:val="28"/>
        </w:rPr>
        <w:t xml:space="preserve"> </w:t>
      </w:r>
      <w:r w:rsidRPr="00D529AA">
        <w:rPr>
          <w:b/>
          <w:color w:val="000000"/>
          <w:sz w:val="28"/>
          <w:szCs w:val="28"/>
        </w:rPr>
        <w:t>Форпост-Каргатского сельсовета</w:t>
      </w:r>
      <w:r>
        <w:rPr>
          <w:b/>
          <w:color w:val="000000"/>
          <w:sz w:val="28"/>
          <w:szCs w:val="28"/>
        </w:rPr>
        <w:t xml:space="preserve"> Каргатского</w:t>
      </w:r>
      <w:r w:rsidRPr="00C7343F">
        <w:rPr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bCs/>
          <w:color w:val="000000"/>
          <w:sz w:val="28"/>
          <w:szCs w:val="28"/>
        </w:rPr>
        <w:t xml:space="preserve"> на 20</w:t>
      </w:r>
      <w:r w:rsidR="00420009">
        <w:rPr>
          <w:b/>
          <w:bCs/>
          <w:color w:val="000000"/>
          <w:sz w:val="28"/>
          <w:szCs w:val="28"/>
        </w:rPr>
        <w:t>23</w:t>
      </w:r>
      <w:r>
        <w:rPr>
          <w:b/>
          <w:bCs/>
          <w:color w:val="000000"/>
          <w:sz w:val="28"/>
          <w:szCs w:val="28"/>
        </w:rPr>
        <w:t>-20</w:t>
      </w:r>
      <w:r w:rsidR="00FE5EFB">
        <w:rPr>
          <w:b/>
          <w:bCs/>
          <w:color w:val="000000"/>
          <w:sz w:val="28"/>
          <w:szCs w:val="28"/>
        </w:rPr>
        <w:t>32</w:t>
      </w:r>
      <w:r>
        <w:rPr>
          <w:b/>
          <w:bCs/>
          <w:color w:val="000000"/>
          <w:sz w:val="28"/>
          <w:szCs w:val="28"/>
        </w:rPr>
        <w:t xml:space="preserve"> </w:t>
      </w:r>
      <w:r w:rsidRPr="00A03B68">
        <w:rPr>
          <w:b/>
          <w:bCs/>
          <w:color w:val="000000"/>
          <w:sz w:val="28"/>
          <w:szCs w:val="28"/>
        </w:rPr>
        <w:t>год</w:t>
      </w:r>
    </w:p>
    <w:p w:rsidR="00BC66E4" w:rsidRPr="0040467D" w:rsidRDefault="00BC66E4" w:rsidP="0022143E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tbl>
      <w:tblPr>
        <w:tblW w:w="14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1921"/>
        <w:gridCol w:w="1718"/>
        <w:gridCol w:w="1300"/>
        <w:gridCol w:w="1041"/>
        <w:gridCol w:w="711"/>
        <w:gridCol w:w="821"/>
        <w:gridCol w:w="892"/>
        <w:gridCol w:w="1118"/>
        <w:gridCol w:w="892"/>
        <w:gridCol w:w="711"/>
        <w:gridCol w:w="892"/>
        <w:gridCol w:w="931"/>
        <w:gridCol w:w="711"/>
        <w:gridCol w:w="711"/>
      </w:tblGrid>
      <w:tr w:rsidR="001413A3" w:rsidRPr="0040467D" w:rsidTr="0060105C">
        <w:trPr>
          <w:trHeight w:val="280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jc w:val="both"/>
              <w:rPr>
                <w:sz w:val="24"/>
                <w:szCs w:val="24"/>
                <w:lang w:eastAsia="en-US"/>
              </w:rPr>
            </w:pPr>
            <w:r w:rsidRPr="001413A3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jc w:val="center"/>
              <w:rPr>
                <w:sz w:val="24"/>
                <w:szCs w:val="24"/>
                <w:lang w:eastAsia="en-US"/>
              </w:rPr>
            </w:pPr>
            <w:r w:rsidRPr="001413A3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Ответвленный</w:t>
            </w:r>
          </w:p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10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 xml:space="preserve">Объемы финансирования, </w:t>
            </w:r>
            <w:r w:rsidR="001B25E5" w:rsidRPr="001413A3">
              <w:rPr>
                <w:rFonts w:eastAsia="Calibri"/>
                <w:sz w:val="22"/>
                <w:szCs w:val="22"/>
                <w:lang w:eastAsia="en-US"/>
              </w:rPr>
              <w:t xml:space="preserve">тыс. </w:t>
            </w:r>
            <w:r w:rsidR="000E3DD6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="001B25E5" w:rsidRPr="001413A3">
              <w:rPr>
                <w:rFonts w:eastAsia="Calibri"/>
                <w:sz w:val="22"/>
                <w:szCs w:val="22"/>
                <w:lang w:eastAsia="en-US"/>
              </w:rPr>
              <w:t>ублей</w:t>
            </w:r>
          </w:p>
        </w:tc>
      </w:tr>
      <w:tr w:rsidR="001413A3" w:rsidRPr="0040467D" w:rsidTr="0060105C">
        <w:trPr>
          <w:trHeight w:val="300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25E5" w:rsidRDefault="00BC66E4" w:rsidP="001B25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 xml:space="preserve">Источники </w:t>
            </w:r>
            <w:proofErr w:type="spellStart"/>
            <w:r w:rsidR="001B25E5" w:rsidRPr="001413A3">
              <w:rPr>
                <w:rFonts w:eastAsia="Calibri"/>
                <w:sz w:val="22"/>
                <w:szCs w:val="22"/>
                <w:lang w:eastAsia="en-US"/>
              </w:rPr>
              <w:t>финанс</w:t>
            </w:r>
            <w:r w:rsidR="001B25E5">
              <w:rPr>
                <w:rFonts w:eastAsia="Calibri"/>
                <w:sz w:val="22"/>
                <w:szCs w:val="22"/>
                <w:lang w:eastAsia="en-US"/>
              </w:rPr>
              <w:t>и</w:t>
            </w:r>
            <w:proofErr w:type="spellEnd"/>
          </w:p>
          <w:p w:rsidR="00BC66E4" w:rsidRPr="001413A3" w:rsidRDefault="001B25E5" w:rsidP="001B25E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ро</w:t>
            </w:r>
            <w:r w:rsidRPr="001413A3">
              <w:rPr>
                <w:rFonts w:eastAsia="Calibri"/>
                <w:sz w:val="22"/>
                <w:szCs w:val="22"/>
                <w:lang w:eastAsia="en-US"/>
              </w:rPr>
              <w:t>ван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1413A3">
              <w:rPr>
                <w:rFonts w:eastAsia="Calibri"/>
                <w:sz w:val="22"/>
                <w:szCs w:val="22"/>
                <w:lang w:eastAsia="en-US"/>
              </w:rPr>
              <w:t>я</w:t>
            </w:r>
            <w:proofErr w:type="spellEnd"/>
          </w:p>
        </w:tc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 xml:space="preserve">Всего </w:t>
            </w:r>
          </w:p>
        </w:tc>
        <w:tc>
          <w:tcPr>
            <w:tcW w:w="846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в том числе по годам</w:t>
            </w:r>
          </w:p>
        </w:tc>
      </w:tr>
      <w:tr w:rsidR="001B25E5" w:rsidRPr="0040467D" w:rsidTr="0060105C">
        <w:trPr>
          <w:trHeight w:val="232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2030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2031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2032</w:t>
            </w:r>
          </w:p>
        </w:tc>
      </w:tr>
      <w:tr w:rsidR="001B25E5" w:rsidRPr="0040467D" w:rsidTr="0060105C">
        <w:trPr>
          <w:trHeight w:val="741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8B7" w:rsidRPr="001413A3" w:rsidRDefault="008808B7" w:rsidP="001413A3">
            <w:pPr>
              <w:keepNext/>
              <w:rPr>
                <w:bCs/>
                <w:sz w:val="22"/>
                <w:szCs w:val="22"/>
                <w:lang w:eastAsia="en-US"/>
              </w:rPr>
            </w:pPr>
            <w:r w:rsidRPr="001413A3">
              <w:rPr>
                <w:bCs/>
                <w:sz w:val="22"/>
                <w:szCs w:val="22"/>
                <w:lang w:eastAsia="en-US"/>
              </w:rPr>
              <w:t>Устройство ограничивающего пешеходного ограждения автомобильной дороге ул. 1 Мая-Северная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08B7" w:rsidRPr="001413A3" w:rsidRDefault="008808B7" w:rsidP="007519B5">
            <w:pPr>
              <w:keepNext/>
              <w:jc w:val="center"/>
              <w:rPr>
                <w:bCs/>
                <w:sz w:val="22"/>
                <w:szCs w:val="22"/>
                <w:lang w:eastAsia="en-US"/>
              </w:rPr>
            </w:pPr>
            <w:r w:rsidRPr="001413A3">
              <w:rPr>
                <w:bCs/>
                <w:sz w:val="22"/>
                <w:szCs w:val="22"/>
                <w:lang w:eastAsia="en-US"/>
              </w:rPr>
              <w:t>Администрация 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8808B7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854054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6D4B9B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6D4B9B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839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66E4" w:rsidRPr="001413A3" w:rsidRDefault="00BC66E4" w:rsidP="007519B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6E4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BC66E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6E4" w:rsidRPr="001413A3" w:rsidRDefault="000A07B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839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1B9" w:rsidRPr="001413A3" w:rsidRDefault="003F61B9" w:rsidP="007519B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1B9" w:rsidRPr="001413A3" w:rsidRDefault="003F61B9" w:rsidP="007519B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color w:val="212529"/>
                <w:sz w:val="22"/>
                <w:szCs w:val="22"/>
                <w:lang w:eastAsia="en-US"/>
              </w:rPr>
              <w:t>Замена уличных светильников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1B9" w:rsidRPr="001413A3" w:rsidRDefault="003F61B9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Администрация</w:t>
            </w:r>
          </w:p>
          <w:p w:rsidR="003F61B9" w:rsidRPr="001413A3" w:rsidRDefault="003F61B9" w:rsidP="007519B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3F61B9" w:rsidRPr="001413A3" w:rsidRDefault="003F61B9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873ACF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290</w:t>
            </w:r>
            <w:r w:rsidR="00A81AAC" w:rsidRPr="001413A3">
              <w:rPr>
                <w:rFonts w:eastAsia="Calibri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7C078E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="003F61B9" w:rsidRPr="001413A3">
              <w:rPr>
                <w:rFonts w:eastAsia="Calibri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873ACF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3F61B9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7519B5">
            <w:pPr>
              <w:jc w:val="center"/>
              <w:rPr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30,00</w:t>
            </w:r>
          </w:p>
        </w:tc>
      </w:tr>
      <w:tr w:rsidR="001B25E5" w:rsidRPr="0040467D" w:rsidTr="0060105C">
        <w:trPr>
          <w:trHeight w:val="616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43E" w:rsidRPr="001413A3" w:rsidRDefault="0022143E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43E" w:rsidRPr="001413A3" w:rsidRDefault="0022143E" w:rsidP="0022143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color w:val="212529"/>
                <w:sz w:val="22"/>
                <w:szCs w:val="22"/>
                <w:lang w:eastAsia="en-US"/>
              </w:rPr>
              <w:t>Обустройство новой линии уличного освещения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D56356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Администрация</w:t>
            </w:r>
          </w:p>
          <w:p w:rsidR="0022143E" w:rsidRPr="001413A3" w:rsidRDefault="0022143E" w:rsidP="00D563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473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43E" w:rsidRPr="001413A3" w:rsidRDefault="0022143E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43E" w:rsidRPr="001413A3" w:rsidRDefault="0022143E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43E" w:rsidRPr="001413A3" w:rsidRDefault="0022143E" w:rsidP="00D5635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="0022143E" w:rsidRPr="001413A3">
              <w:rPr>
                <w:rFonts w:eastAsia="Calibri"/>
                <w:sz w:val="22"/>
                <w:szCs w:val="22"/>
                <w:lang w:eastAsia="en-US"/>
              </w:rPr>
              <w:t>60,00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500,00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</w:t>
            </w:r>
            <w:r w:rsidR="0022143E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43E" w:rsidRPr="001413A3" w:rsidRDefault="0022143E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286"/>
        </w:trPr>
        <w:tc>
          <w:tcPr>
            <w:tcW w:w="5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1B9" w:rsidRPr="001413A3" w:rsidRDefault="003F61B9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1B9" w:rsidRPr="00053E48" w:rsidRDefault="00053E48" w:rsidP="0022143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53E48">
              <w:rPr>
                <w:sz w:val="22"/>
                <w:szCs w:val="22"/>
              </w:rPr>
              <w:t>Повышение безопасности дорожного движения в населенных пунктах (з</w:t>
            </w:r>
            <w:r w:rsidR="0022143E" w:rsidRPr="00053E48">
              <w:rPr>
                <w:color w:val="212529"/>
                <w:sz w:val="22"/>
                <w:szCs w:val="22"/>
                <w:lang w:eastAsia="en-US"/>
              </w:rPr>
              <w:t xml:space="preserve">амена </w:t>
            </w:r>
            <w:r w:rsidR="0022143E" w:rsidRPr="00053E48">
              <w:rPr>
                <w:color w:val="212529"/>
                <w:sz w:val="22"/>
                <w:szCs w:val="22"/>
                <w:lang w:eastAsia="en-US"/>
              </w:rPr>
              <w:lastRenderedPageBreak/>
              <w:t>дорожных знаков</w:t>
            </w:r>
            <w:r w:rsidRPr="00053E48">
              <w:rPr>
                <w:color w:val="212529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61B9" w:rsidRPr="001413A3" w:rsidRDefault="003F61B9" w:rsidP="00D563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lastRenderedPageBreak/>
              <w:t>Администрация</w:t>
            </w:r>
          </w:p>
          <w:p w:rsidR="003F61B9" w:rsidRPr="001413A3" w:rsidRDefault="003F61B9" w:rsidP="00D5635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3F61B9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3F61B9" w:rsidRPr="001413A3" w:rsidRDefault="003F61B9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="00801DE0" w:rsidRPr="001413A3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="00DF3288" w:rsidRPr="001413A3">
              <w:rPr>
                <w:rFonts w:eastAsia="Calibri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22143E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DF3288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1B9" w:rsidRPr="001413A3" w:rsidRDefault="00DF3288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546"/>
        </w:trPr>
        <w:tc>
          <w:tcPr>
            <w:tcW w:w="5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8B7" w:rsidRPr="001413A3" w:rsidRDefault="008808B7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bCs/>
                <w:sz w:val="22"/>
                <w:szCs w:val="22"/>
                <w:lang w:eastAsia="en-US"/>
              </w:rPr>
              <w:t>Ремонт автомобильной дороги ул.</w:t>
            </w:r>
            <w:r w:rsidR="002B6544" w:rsidRPr="001413A3">
              <w:rPr>
                <w:bCs/>
                <w:sz w:val="22"/>
                <w:szCs w:val="22"/>
                <w:lang w:eastAsia="en-US"/>
              </w:rPr>
              <w:t> </w:t>
            </w:r>
            <w:r w:rsidRPr="001413A3">
              <w:rPr>
                <w:bCs/>
                <w:sz w:val="22"/>
                <w:szCs w:val="22"/>
                <w:lang w:eastAsia="en-US"/>
              </w:rPr>
              <w:t>Береговая</w:t>
            </w: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Администрация</w:t>
            </w:r>
          </w:p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60105C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8808B7" w:rsidRPr="001413A3">
              <w:rPr>
                <w:rFonts w:eastAsia="Calibr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558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8B7" w:rsidRPr="001413A3" w:rsidRDefault="008808B7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8B7" w:rsidRPr="001413A3" w:rsidRDefault="008808B7" w:rsidP="001413A3">
            <w:pPr>
              <w:jc w:val="both"/>
              <w:rPr>
                <w:color w:val="212529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08B7" w:rsidRPr="001413A3" w:rsidRDefault="008808B7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="008808B7" w:rsidRPr="001413A3">
              <w:rPr>
                <w:rFonts w:eastAsia="Calibri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8B7" w:rsidRPr="001413A3" w:rsidRDefault="008808B7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555"/>
        </w:trPr>
        <w:tc>
          <w:tcPr>
            <w:tcW w:w="5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188" w:rsidRPr="001413A3" w:rsidRDefault="00C71188" w:rsidP="00C7118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188" w:rsidRPr="001413A3" w:rsidRDefault="00C71188" w:rsidP="00C7118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color w:val="212529"/>
                <w:sz w:val="22"/>
                <w:szCs w:val="22"/>
                <w:lang w:eastAsia="en-US"/>
              </w:rPr>
              <w:t>Ремонт участков автомобильных дорог общего пользования местного значения</w:t>
            </w: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Администрация</w:t>
            </w:r>
          </w:p>
          <w:p w:rsidR="00C71188" w:rsidRPr="001413A3" w:rsidRDefault="00C71188" w:rsidP="00C7118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140,00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70,00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70,00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839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188" w:rsidRPr="001413A3" w:rsidRDefault="00C71188" w:rsidP="00C7118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188" w:rsidRPr="001413A3" w:rsidRDefault="00C71188" w:rsidP="00C71188">
            <w:pPr>
              <w:jc w:val="both"/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188" w:rsidRPr="001413A3" w:rsidRDefault="00C71188" w:rsidP="00C7118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6937D3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</w:t>
            </w:r>
            <w:r w:rsidR="00C71188" w:rsidRPr="001413A3">
              <w:rPr>
                <w:rFonts w:eastAsia="Calibri"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6937D3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C71188" w:rsidRPr="001413A3">
              <w:rPr>
                <w:rFonts w:eastAsia="Calibri"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6937D3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C71188" w:rsidRPr="001413A3">
              <w:rPr>
                <w:rFonts w:eastAsia="Calibri"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188" w:rsidRPr="001413A3" w:rsidRDefault="00C71188" w:rsidP="00C7118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551"/>
        </w:trPr>
        <w:tc>
          <w:tcPr>
            <w:tcW w:w="5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6544" w:rsidRPr="001413A3" w:rsidRDefault="002B654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bCs/>
                <w:sz w:val="22"/>
                <w:szCs w:val="22"/>
                <w:lang w:eastAsia="en-US"/>
              </w:rPr>
              <w:t>Ремонт автомобильной дороги ул. Совхозная</w:t>
            </w: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Администрация</w:t>
            </w:r>
          </w:p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Форпост-Каргатского сельсовета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Местный</w:t>
            </w:r>
          </w:p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250,00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250,00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B25E5" w:rsidRPr="0040467D" w:rsidTr="0060105C">
        <w:trPr>
          <w:trHeight w:val="562"/>
        </w:trPr>
        <w:tc>
          <w:tcPr>
            <w:tcW w:w="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6544" w:rsidRPr="001413A3" w:rsidRDefault="002B654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6544" w:rsidRPr="001413A3" w:rsidRDefault="002B6544" w:rsidP="001413A3">
            <w:pPr>
              <w:jc w:val="both"/>
              <w:rPr>
                <w:rFonts w:ascii="Arial" w:hAnsi="Arial" w:cs="Arial"/>
                <w:color w:val="212529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6544" w:rsidRPr="001413A3" w:rsidRDefault="002B6544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5000,00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5000,00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544" w:rsidRPr="001413A3" w:rsidRDefault="002B6544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1413A3" w:rsidRPr="0040467D" w:rsidTr="0060105C">
        <w:trPr>
          <w:trHeight w:val="561"/>
        </w:trPr>
        <w:tc>
          <w:tcPr>
            <w:tcW w:w="413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DE0" w:rsidRPr="001413A3" w:rsidRDefault="00801DE0" w:rsidP="001413A3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Местный</w:t>
            </w:r>
          </w:p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11</w:t>
            </w:r>
            <w:r w:rsidR="00873AC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8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7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28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280,00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30,00</w:t>
            </w:r>
          </w:p>
        </w:tc>
      </w:tr>
      <w:tr w:rsidR="001413A3" w:rsidRPr="0040467D" w:rsidTr="0060105C">
        <w:trPr>
          <w:trHeight w:val="559"/>
        </w:trPr>
        <w:tc>
          <w:tcPr>
            <w:tcW w:w="41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DE0" w:rsidRPr="001413A3" w:rsidRDefault="00801DE0" w:rsidP="001413A3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1720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  <w:r w:rsidR="002D4983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50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10000,00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937D3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937D3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5000,00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</w:tc>
      </w:tr>
      <w:tr w:rsidR="001413A3" w:rsidRPr="0040467D" w:rsidTr="0060105C">
        <w:trPr>
          <w:trHeight w:val="415"/>
        </w:trPr>
        <w:tc>
          <w:tcPr>
            <w:tcW w:w="541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1830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58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</w:t>
            </w:r>
            <w:r w:rsidR="00873AC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7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60105C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10280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7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7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5280,00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73ACF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  <w:r w:rsidR="00801DE0"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DE0" w:rsidRPr="001413A3" w:rsidRDefault="00801DE0" w:rsidP="001413A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413A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30,00</w:t>
            </w:r>
          </w:p>
        </w:tc>
      </w:tr>
    </w:tbl>
    <w:p w:rsidR="00A96571" w:rsidRDefault="00A96571" w:rsidP="00801583">
      <w:pPr>
        <w:jc w:val="right"/>
        <w:rPr>
          <w:bCs/>
        </w:rPr>
      </w:pPr>
    </w:p>
    <w:sectPr w:rsidR="00A96571" w:rsidSect="008640F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1C58"/>
    <w:multiLevelType w:val="hybridMultilevel"/>
    <w:tmpl w:val="D9C60C18"/>
    <w:lvl w:ilvl="0" w:tplc="4FE8C7A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DD064C4"/>
    <w:multiLevelType w:val="hybridMultilevel"/>
    <w:tmpl w:val="523A1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3C75"/>
    <w:rsid w:val="000006F0"/>
    <w:rsid w:val="000034ED"/>
    <w:rsid w:val="000100F2"/>
    <w:rsid w:val="000179D5"/>
    <w:rsid w:val="000343C4"/>
    <w:rsid w:val="00053E48"/>
    <w:rsid w:val="0006323C"/>
    <w:rsid w:val="000709F7"/>
    <w:rsid w:val="000823F7"/>
    <w:rsid w:val="00096E84"/>
    <w:rsid w:val="000A07BC"/>
    <w:rsid w:val="000A53B9"/>
    <w:rsid w:val="000A5840"/>
    <w:rsid w:val="000A7C8C"/>
    <w:rsid w:val="000C1E78"/>
    <w:rsid w:val="000C4DCD"/>
    <w:rsid w:val="000C73F0"/>
    <w:rsid w:val="000D28AE"/>
    <w:rsid w:val="000E21DA"/>
    <w:rsid w:val="000E3DD6"/>
    <w:rsid w:val="000E612B"/>
    <w:rsid w:val="000F05AB"/>
    <w:rsid w:val="001111D4"/>
    <w:rsid w:val="00127283"/>
    <w:rsid w:val="00127C44"/>
    <w:rsid w:val="001413A3"/>
    <w:rsid w:val="00145A16"/>
    <w:rsid w:val="00151C01"/>
    <w:rsid w:val="00163903"/>
    <w:rsid w:val="00166EE5"/>
    <w:rsid w:val="00177D19"/>
    <w:rsid w:val="00182539"/>
    <w:rsid w:val="001841EE"/>
    <w:rsid w:val="0018785D"/>
    <w:rsid w:val="00190C8C"/>
    <w:rsid w:val="001A2440"/>
    <w:rsid w:val="001B25E5"/>
    <w:rsid w:val="001B4D9C"/>
    <w:rsid w:val="001E1FF5"/>
    <w:rsid w:val="001E34B8"/>
    <w:rsid w:val="001E62B6"/>
    <w:rsid w:val="00203850"/>
    <w:rsid w:val="00203891"/>
    <w:rsid w:val="0021740E"/>
    <w:rsid w:val="002200EF"/>
    <w:rsid w:val="0022143E"/>
    <w:rsid w:val="00227B2B"/>
    <w:rsid w:val="00235D57"/>
    <w:rsid w:val="00251710"/>
    <w:rsid w:val="00256365"/>
    <w:rsid w:val="002615E1"/>
    <w:rsid w:val="002653C8"/>
    <w:rsid w:val="00267A59"/>
    <w:rsid w:val="00275E35"/>
    <w:rsid w:val="002A0DBB"/>
    <w:rsid w:val="002A15F0"/>
    <w:rsid w:val="002B4949"/>
    <w:rsid w:val="002B6544"/>
    <w:rsid w:val="002B7D67"/>
    <w:rsid w:val="002D4983"/>
    <w:rsid w:val="002E26C9"/>
    <w:rsid w:val="002E2A7C"/>
    <w:rsid w:val="002F24F1"/>
    <w:rsid w:val="002F7AAA"/>
    <w:rsid w:val="00301250"/>
    <w:rsid w:val="00301D53"/>
    <w:rsid w:val="003242FB"/>
    <w:rsid w:val="00326D1C"/>
    <w:rsid w:val="0032706D"/>
    <w:rsid w:val="00332A65"/>
    <w:rsid w:val="0033712E"/>
    <w:rsid w:val="00345AD1"/>
    <w:rsid w:val="00350784"/>
    <w:rsid w:val="00353C75"/>
    <w:rsid w:val="00361DF5"/>
    <w:rsid w:val="00364D4D"/>
    <w:rsid w:val="00374E37"/>
    <w:rsid w:val="00382B67"/>
    <w:rsid w:val="003A0FFD"/>
    <w:rsid w:val="003A2A0C"/>
    <w:rsid w:val="003B177F"/>
    <w:rsid w:val="003B22E8"/>
    <w:rsid w:val="003D7EBA"/>
    <w:rsid w:val="003E00AB"/>
    <w:rsid w:val="003F61B9"/>
    <w:rsid w:val="003F705E"/>
    <w:rsid w:val="00403575"/>
    <w:rsid w:val="00411A9D"/>
    <w:rsid w:val="00420009"/>
    <w:rsid w:val="004215D4"/>
    <w:rsid w:val="004328B2"/>
    <w:rsid w:val="00437EE4"/>
    <w:rsid w:val="00441EFE"/>
    <w:rsid w:val="0044328B"/>
    <w:rsid w:val="00457CC1"/>
    <w:rsid w:val="00467493"/>
    <w:rsid w:val="00473DDD"/>
    <w:rsid w:val="00491A4D"/>
    <w:rsid w:val="004A3293"/>
    <w:rsid w:val="004B6F1C"/>
    <w:rsid w:val="004C7C77"/>
    <w:rsid w:val="004D613C"/>
    <w:rsid w:val="004E1CE4"/>
    <w:rsid w:val="004E7912"/>
    <w:rsid w:val="0050083A"/>
    <w:rsid w:val="005122FE"/>
    <w:rsid w:val="005130CA"/>
    <w:rsid w:val="0051468F"/>
    <w:rsid w:val="00517634"/>
    <w:rsid w:val="00517DAB"/>
    <w:rsid w:val="00532ED4"/>
    <w:rsid w:val="00535180"/>
    <w:rsid w:val="005357F8"/>
    <w:rsid w:val="0053618C"/>
    <w:rsid w:val="005464B0"/>
    <w:rsid w:val="00550840"/>
    <w:rsid w:val="005533E9"/>
    <w:rsid w:val="0055372F"/>
    <w:rsid w:val="00562E1A"/>
    <w:rsid w:val="00573530"/>
    <w:rsid w:val="005768E1"/>
    <w:rsid w:val="00580B67"/>
    <w:rsid w:val="00586E61"/>
    <w:rsid w:val="005A139E"/>
    <w:rsid w:val="005C0415"/>
    <w:rsid w:val="005D78FF"/>
    <w:rsid w:val="005E22F7"/>
    <w:rsid w:val="005E2E21"/>
    <w:rsid w:val="0060063A"/>
    <w:rsid w:val="0060105C"/>
    <w:rsid w:val="00603EC4"/>
    <w:rsid w:val="00612BB2"/>
    <w:rsid w:val="00615254"/>
    <w:rsid w:val="00630438"/>
    <w:rsid w:val="006400C6"/>
    <w:rsid w:val="00646E6F"/>
    <w:rsid w:val="00660C53"/>
    <w:rsid w:val="00662F88"/>
    <w:rsid w:val="00670E20"/>
    <w:rsid w:val="006729BE"/>
    <w:rsid w:val="00683B74"/>
    <w:rsid w:val="00683CD2"/>
    <w:rsid w:val="006937D3"/>
    <w:rsid w:val="006A25F6"/>
    <w:rsid w:val="006A7AF7"/>
    <w:rsid w:val="006B2685"/>
    <w:rsid w:val="006B7BBE"/>
    <w:rsid w:val="006C0F23"/>
    <w:rsid w:val="006C1622"/>
    <w:rsid w:val="006C6E56"/>
    <w:rsid w:val="006C6FDD"/>
    <w:rsid w:val="006D4B9B"/>
    <w:rsid w:val="006F43AA"/>
    <w:rsid w:val="006F76F3"/>
    <w:rsid w:val="007113B9"/>
    <w:rsid w:val="0073316B"/>
    <w:rsid w:val="00733A6A"/>
    <w:rsid w:val="00734DAD"/>
    <w:rsid w:val="007519B5"/>
    <w:rsid w:val="00757E54"/>
    <w:rsid w:val="00763DDD"/>
    <w:rsid w:val="0076717D"/>
    <w:rsid w:val="00773AEE"/>
    <w:rsid w:val="007924CD"/>
    <w:rsid w:val="00795BDE"/>
    <w:rsid w:val="00797524"/>
    <w:rsid w:val="007A1999"/>
    <w:rsid w:val="007A6C1E"/>
    <w:rsid w:val="007B1799"/>
    <w:rsid w:val="007C078E"/>
    <w:rsid w:val="007C3422"/>
    <w:rsid w:val="007D23A8"/>
    <w:rsid w:val="007D3B70"/>
    <w:rsid w:val="00801583"/>
    <w:rsid w:val="00801DE0"/>
    <w:rsid w:val="00807070"/>
    <w:rsid w:val="00811484"/>
    <w:rsid w:val="008129A2"/>
    <w:rsid w:val="0081455F"/>
    <w:rsid w:val="008235B9"/>
    <w:rsid w:val="00825B9E"/>
    <w:rsid w:val="00836603"/>
    <w:rsid w:val="00854054"/>
    <w:rsid w:val="008612B1"/>
    <w:rsid w:val="008640F1"/>
    <w:rsid w:val="00873ACF"/>
    <w:rsid w:val="00875903"/>
    <w:rsid w:val="00876B5B"/>
    <w:rsid w:val="008808B7"/>
    <w:rsid w:val="008827F9"/>
    <w:rsid w:val="00882FFF"/>
    <w:rsid w:val="00883734"/>
    <w:rsid w:val="008926B8"/>
    <w:rsid w:val="008B163D"/>
    <w:rsid w:val="008B7324"/>
    <w:rsid w:val="008C60E2"/>
    <w:rsid w:val="008C654C"/>
    <w:rsid w:val="008D6079"/>
    <w:rsid w:val="008D6964"/>
    <w:rsid w:val="008E2D8A"/>
    <w:rsid w:val="008F4529"/>
    <w:rsid w:val="009131CC"/>
    <w:rsid w:val="00920DC6"/>
    <w:rsid w:val="0092152E"/>
    <w:rsid w:val="00946DCC"/>
    <w:rsid w:val="009665A4"/>
    <w:rsid w:val="00984BDB"/>
    <w:rsid w:val="0099063E"/>
    <w:rsid w:val="00992FDD"/>
    <w:rsid w:val="009A1D0A"/>
    <w:rsid w:val="009A4F55"/>
    <w:rsid w:val="009C2BFF"/>
    <w:rsid w:val="009D3BD5"/>
    <w:rsid w:val="009E3BEA"/>
    <w:rsid w:val="009E6FA3"/>
    <w:rsid w:val="009F0588"/>
    <w:rsid w:val="009F37B6"/>
    <w:rsid w:val="00A0380A"/>
    <w:rsid w:val="00A03B68"/>
    <w:rsid w:val="00A16B9B"/>
    <w:rsid w:val="00A177D9"/>
    <w:rsid w:val="00A27A54"/>
    <w:rsid w:val="00A3178D"/>
    <w:rsid w:val="00A347D4"/>
    <w:rsid w:val="00A4596B"/>
    <w:rsid w:val="00A5174A"/>
    <w:rsid w:val="00A54630"/>
    <w:rsid w:val="00A743C5"/>
    <w:rsid w:val="00A8199B"/>
    <w:rsid w:val="00A81AAC"/>
    <w:rsid w:val="00A91DDD"/>
    <w:rsid w:val="00A96571"/>
    <w:rsid w:val="00AA3FCE"/>
    <w:rsid w:val="00AA5751"/>
    <w:rsid w:val="00AA7CEC"/>
    <w:rsid w:val="00AA7DC0"/>
    <w:rsid w:val="00AC1816"/>
    <w:rsid w:val="00AC2BBD"/>
    <w:rsid w:val="00AE6FD4"/>
    <w:rsid w:val="00B02392"/>
    <w:rsid w:val="00B04D25"/>
    <w:rsid w:val="00B0746F"/>
    <w:rsid w:val="00B11EDB"/>
    <w:rsid w:val="00B143BD"/>
    <w:rsid w:val="00B145A0"/>
    <w:rsid w:val="00B15199"/>
    <w:rsid w:val="00B15D7E"/>
    <w:rsid w:val="00B264AE"/>
    <w:rsid w:val="00B30D94"/>
    <w:rsid w:val="00B40C71"/>
    <w:rsid w:val="00B42198"/>
    <w:rsid w:val="00B43486"/>
    <w:rsid w:val="00B54A40"/>
    <w:rsid w:val="00B552A3"/>
    <w:rsid w:val="00B63AD3"/>
    <w:rsid w:val="00B6547B"/>
    <w:rsid w:val="00B77ADA"/>
    <w:rsid w:val="00B81F41"/>
    <w:rsid w:val="00B841DF"/>
    <w:rsid w:val="00BA1A48"/>
    <w:rsid w:val="00BA773E"/>
    <w:rsid w:val="00BB1D7F"/>
    <w:rsid w:val="00BB542B"/>
    <w:rsid w:val="00BC66E4"/>
    <w:rsid w:val="00BC6A07"/>
    <w:rsid w:val="00BD0528"/>
    <w:rsid w:val="00BE076C"/>
    <w:rsid w:val="00BE2206"/>
    <w:rsid w:val="00BF341E"/>
    <w:rsid w:val="00C0014E"/>
    <w:rsid w:val="00C045B7"/>
    <w:rsid w:val="00C17E50"/>
    <w:rsid w:val="00C23B5F"/>
    <w:rsid w:val="00C272B0"/>
    <w:rsid w:val="00C34CBB"/>
    <w:rsid w:val="00C371AE"/>
    <w:rsid w:val="00C42108"/>
    <w:rsid w:val="00C43D66"/>
    <w:rsid w:val="00C5287F"/>
    <w:rsid w:val="00C54AB0"/>
    <w:rsid w:val="00C5624A"/>
    <w:rsid w:val="00C56492"/>
    <w:rsid w:val="00C5751C"/>
    <w:rsid w:val="00C642E5"/>
    <w:rsid w:val="00C71188"/>
    <w:rsid w:val="00C7343F"/>
    <w:rsid w:val="00C75A15"/>
    <w:rsid w:val="00C80983"/>
    <w:rsid w:val="00C96327"/>
    <w:rsid w:val="00CB27CF"/>
    <w:rsid w:val="00CB499E"/>
    <w:rsid w:val="00CB72C9"/>
    <w:rsid w:val="00CC1DB9"/>
    <w:rsid w:val="00CC6D68"/>
    <w:rsid w:val="00CD46A7"/>
    <w:rsid w:val="00CD5F17"/>
    <w:rsid w:val="00CF7C05"/>
    <w:rsid w:val="00D00FF6"/>
    <w:rsid w:val="00D039FE"/>
    <w:rsid w:val="00D108EA"/>
    <w:rsid w:val="00D22D4E"/>
    <w:rsid w:val="00D26684"/>
    <w:rsid w:val="00D31654"/>
    <w:rsid w:val="00D32E2B"/>
    <w:rsid w:val="00D403B7"/>
    <w:rsid w:val="00D44F58"/>
    <w:rsid w:val="00D529AA"/>
    <w:rsid w:val="00D54134"/>
    <w:rsid w:val="00D56356"/>
    <w:rsid w:val="00D631F7"/>
    <w:rsid w:val="00D641E0"/>
    <w:rsid w:val="00D64962"/>
    <w:rsid w:val="00D656B2"/>
    <w:rsid w:val="00D76DE1"/>
    <w:rsid w:val="00D813AE"/>
    <w:rsid w:val="00D821D0"/>
    <w:rsid w:val="00D84270"/>
    <w:rsid w:val="00D91001"/>
    <w:rsid w:val="00DA0AB6"/>
    <w:rsid w:val="00DB2206"/>
    <w:rsid w:val="00DB448C"/>
    <w:rsid w:val="00DB6E51"/>
    <w:rsid w:val="00DC1B67"/>
    <w:rsid w:val="00DC575D"/>
    <w:rsid w:val="00DC57E0"/>
    <w:rsid w:val="00DD2442"/>
    <w:rsid w:val="00DD384B"/>
    <w:rsid w:val="00DF3288"/>
    <w:rsid w:val="00DF7A5A"/>
    <w:rsid w:val="00E030D7"/>
    <w:rsid w:val="00E033C9"/>
    <w:rsid w:val="00E03BA6"/>
    <w:rsid w:val="00E16FFA"/>
    <w:rsid w:val="00E201D9"/>
    <w:rsid w:val="00E22F4A"/>
    <w:rsid w:val="00E340D9"/>
    <w:rsid w:val="00E469E5"/>
    <w:rsid w:val="00E4710B"/>
    <w:rsid w:val="00E524A9"/>
    <w:rsid w:val="00E62CDE"/>
    <w:rsid w:val="00E65D9B"/>
    <w:rsid w:val="00E71D10"/>
    <w:rsid w:val="00E74A6F"/>
    <w:rsid w:val="00E756B0"/>
    <w:rsid w:val="00E8276D"/>
    <w:rsid w:val="00E83054"/>
    <w:rsid w:val="00E9397C"/>
    <w:rsid w:val="00E96DC6"/>
    <w:rsid w:val="00EB46C1"/>
    <w:rsid w:val="00EE07F0"/>
    <w:rsid w:val="00EE4E00"/>
    <w:rsid w:val="00EF1F0B"/>
    <w:rsid w:val="00EF3162"/>
    <w:rsid w:val="00EF5C9B"/>
    <w:rsid w:val="00EF78A7"/>
    <w:rsid w:val="00F15122"/>
    <w:rsid w:val="00F165EF"/>
    <w:rsid w:val="00F212CE"/>
    <w:rsid w:val="00F22229"/>
    <w:rsid w:val="00F27ABE"/>
    <w:rsid w:val="00F3005C"/>
    <w:rsid w:val="00F33589"/>
    <w:rsid w:val="00F370B5"/>
    <w:rsid w:val="00F444AF"/>
    <w:rsid w:val="00F8724B"/>
    <w:rsid w:val="00FA13CD"/>
    <w:rsid w:val="00FB3196"/>
    <w:rsid w:val="00FB3D50"/>
    <w:rsid w:val="00FD00C9"/>
    <w:rsid w:val="00FE5EFB"/>
    <w:rsid w:val="00FF2411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011AC1"/>
  <w15:docId w15:val="{0CAD5130-D2EC-4423-A272-E0AF656D1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B9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"/>
    <w:qFormat/>
    <w:locked/>
    <w:rsid w:val="005A139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 Знак Знак10,Знак Знак10"/>
    <w:basedOn w:val="a"/>
    <w:link w:val="a4"/>
    <w:uiPriority w:val="99"/>
    <w:unhideWhenUsed/>
    <w:qFormat/>
    <w:rsid w:val="00C34CBB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a4">
    <w:name w:val="Обычный (веб) Знак"/>
    <w:aliases w:val="Обычный (Web) Знак, Знак Знак10 Знак,Знак Знак10 Знак"/>
    <w:link w:val="a3"/>
    <w:uiPriority w:val="99"/>
    <w:locked/>
    <w:rsid w:val="00C34CBB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81455F"/>
    <w:pPr>
      <w:widowControl w:val="0"/>
      <w:suppressAutoHyphens/>
      <w:autoSpaceDE w:val="0"/>
    </w:pPr>
    <w:rPr>
      <w:rFonts w:eastAsia="Times New Roman" w:cs="Calibri"/>
      <w:sz w:val="22"/>
      <w:lang w:eastAsia="zh-CN"/>
    </w:rPr>
  </w:style>
  <w:style w:type="paragraph" w:customStyle="1" w:styleId="formattext">
    <w:name w:val="formattext"/>
    <w:basedOn w:val="a"/>
    <w:rsid w:val="00251710"/>
    <w:pPr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Без интервала Знак"/>
    <w:aliases w:val="с интервалом Знак,Без интервала1 Знак,No Spacing Знак,No Spacing1 Знак"/>
    <w:link w:val="a6"/>
    <w:uiPriority w:val="1"/>
    <w:locked/>
    <w:rsid w:val="002B7D67"/>
    <w:rPr>
      <w:rFonts w:ascii="Times New Roman CYR" w:eastAsia="Times New Roman" w:hAnsi="Times New Roman CYR" w:cs="Times New Roman CYR"/>
      <w:sz w:val="24"/>
      <w:szCs w:val="24"/>
      <w:lang w:eastAsia="en-US"/>
    </w:rPr>
  </w:style>
  <w:style w:type="paragraph" w:styleId="a6">
    <w:name w:val="No Spacing"/>
    <w:aliases w:val="с интервалом,Без интервала1,No Spacing,No Spacing1"/>
    <w:link w:val="a5"/>
    <w:uiPriority w:val="1"/>
    <w:qFormat/>
    <w:rsid w:val="002B7D67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en-US"/>
    </w:rPr>
  </w:style>
  <w:style w:type="character" w:styleId="a7">
    <w:name w:val="Strong"/>
    <w:uiPriority w:val="22"/>
    <w:qFormat/>
    <w:locked/>
    <w:rsid w:val="00EE4E00"/>
    <w:rPr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CC6D68"/>
    <w:rPr>
      <w:rFonts w:eastAsia="Times New Roman" w:cs="Calibri"/>
      <w:sz w:val="22"/>
      <w:lang w:eastAsia="zh-CN"/>
    </w:rPr>
  </w:style>
  <w:style w:type="table" w:customStyle="1" w:styleId="11">
    <w:name w:val="Сетка таблицы1"/>
    <w:basedOn w:val="a1"/>
    <w:next w:val="a8"/>
    <w:uiPriority w:val="59"/>
    <w:rsid w:val="00BC66E4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locked/>
    <w:rsid w:val="00BC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5A139E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3807-97FC-42A0-9542-741EC839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17</Pages>
  <Words>5227</Words>
  <Characters>29800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34958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Admin</cp:lastModifiedBy>
  <cp:revision>254</cp:revision>
  <cp:lastPrinted>2016-10-28T02:33:00Z</cp:lastPrinted>
  <dcterms:created xsi:type="dcterms:W3CDTF">2016-09-15T07:33:00Z</dcterms:created>
  <dcterms:modified xsi:type="dcterms:W3CDTF">2024-04-25T03:27:00Z</dcterms:modified>
</cp:coreProperties>
</file>